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E87607" w:rsidRDefault="004E7398" w:rsidP="004E7398">
            <w:pPr>
              <w:widowControl w:val="0"/>
              <w:suppressLineNumbers/>
              <w:suppressAutoHyphens/>
              <w:jc w:val="center"/>
              <w:rPr>
                <w:b/>
              </w:rPr>
            </w:pPr>
            <w:r w:rsidRPr="00E87607">
              <w:rPr>
                <w:b/>
              </w:rPr>
              <w:t>Согласовано</w:t>
            </w:r>
          </w:p>
          <w:p w:rsidR="004E7398" w:rsidRPr="00E87607" w:rsidRDefault="004E7398" w:rsidP="004E7398">
            <w:pPr>
              <w:widowControl w:val="0"/>
              <w:suppressLineNumbers/>
              <w:suppressAutoHyphens/>
              <w:jc w:val="center"/>
              <w:rPr>
                <w:b/>
              </w:rPr>
            </w:pPr>
            <w:r w:rsidRPr="00E87607">
              <w:rPr>
                <w:b/>
              </w:rPr>
              <w:t>____________________</w:t>
            </w:r>
          </w:p>
          <w:p w:rsidR="004E7398" w:rsidRPr="00E87607" w:rsidRDefault="004E7398" w:rsidP="004E7398">
            <w:pPr>
              <w:widowControl w:val="0"/>
              <w:suppressLineNumbers/>
              <w:suppressAutoHyphens/>
              <w:jc w:val="center"/>
              <w:rPr>
                <w:b/>
              </w:rPr>
            </w:pPr>
            <w:r w:rsidRPr="00E87607">
              <w:rPr>
                <w:b/>
              </w:rPr>
              <w:t>____________________</w:t>
            </w:r>
          </w:p>
          <w:p w:rsidR="005B6C44" w:rsidRPr="00E87607" w:rsidRDefault="004E7398" w:rsidP="004E7398">
            <w:pPr>
              <w:widowControl w:val="0"/>
              <w:suppressLineNumbers/>
              <w:suppressAutoHyphens/>
              <w:jc w:val="center"/>
              <w:rPr>
                <w:b/>
              </w:rPr>
            </w:pPr>
            <w:r w:rsidRPr="00E87607">
              <w:rPr>
                <w:b/>
              </w:rPr>
              <w:t>____________________</w:t>
            </w:r>
          </w:p>
        </w:tc>
        <w:tc>
          <w:tcPr>
            <w:tcW w:w="4927" w:type="dxa"/>
            <w:shd w:val="clear" w:color="auto" w:fill="auto"/>
          </w:tcPr>
          <w:p w:rsidR="001C5901" w:rsidRPr="00E87607" w:rsidRDefault="005B6C44" w:rsidP="00357828">
            <w:pPr>
              <w:widowControl w:val="0"/>
              <w:suppressLineNumbers/>
              <w:suppressAutoHyphens/>
              <w:jc w:val="center"/>
              <w:rPr>
                <w:b/>
              </w:rPr>
            </w:pPr>
            <w:r w:rsidRPr="00E87607">
              <w:rPr>
                <w:b/>
              </w:rPr>
              <w:t xml:space="preserve">Утверждено приказом </w:t>
            </w:r>
          </w:p>
          <w:p w:rsidR="005B6C44" w:rsidRPr="00E87607" w:rsidRDefault="005B6C44" w:rsidP="00357828">
            <w:pPr>
              <w:widowControl w:val="0"/>
              <w:suppressLineNumbers/>
              <w:suppressAutoHyphens/>
              <w:jc w:val="center"/>
              <w:rPr>
                <w:b/>
              </w:rPr>
            </w:pPr>
            <w:r w:rsidRPr="00E87607">
              <w:rPr>
                <w:b/>
              </w:rPr>
              <w:t>АО «</w:t>
            </w:r>
            <w:r w:rsidR="00227C09" w:rsidRPr="00E87607">
              <w:rPr>
                <w:b/>
              </w:rPr>
              <w:t xml:space="preserve">Газпром газораспределение </w:t>
            </w:r>
            <w:r w:rsidRPr="00E87607">
              <w:rPr>
                <w:b/>
              </w:rPr>
              <w:t>Белгород»</w:t>
            </w:r>
          </w:p>
          <w:p w:rsidR="007A65A3" w:rsidRPr="00E87607" w:rsidRDefault="007A65A3" w:rsidP="007A65A3">
            <w:pPr>
              <w:widowControl w:val="0"/>
              <w:suppressLineNumbers/>
              <w:suppressAutoHyphens/>
              <w:jc w:val="center"/>
              <w:rPr>
                <w:b/>
              </w:rPr>
            </w:pPr>
            <w:r w:rsidRPr="00E87607">
              <w:rPr>
                <w:b/>
              </w:rPr>
              <w:t>от «</w:t>
            </w:r>
            <w:r w:rsidR="00E87607" w:rsidRPr="00E87607">
              <w:rPr>
                <w:b/>
              </w:rPr>
              <w:t>15</w:t>
            </w:r>
            <w:r w:rsidRPr="00E87607">
              <w:rPr>
                <w:b/>
              </w:rPr>
              <w:t xml:space="preserve">» </w:t>
            </w:r>
            <w:r w:rsidR="00A90E41" w:rsidRPr="00E87607">
              <w:rPr>
                <w:b/>
              </w:rPr>
              <w:t>мая</w:t>
            </w:r>
            <w:r w:rsidRPr="00E87607">
              <w:rPr>
                <w:b/>
              </w:rPr>
              <w:t xml:space="preserve"> </w:t>
            </w:r>
            <w:r w:rsidR="00207454" w:rsidRPr="00E87607">
              <w:rPr>
                <w:b/>
              </w:rPr>
              <w:t>2018</w:t>
            </w:r>
            <w:r w:rsidR="00630072" w:rsidRPr="00E87607">
              <w:rPr>
                <w:b/>
              </w:rPr>
              <w:t xml:space="preserve"> года</w:t>
            </w:r>
          </w:p>
          <w:p w:rsidR="0057622A" w:rsidRPr="00DE1DB4" w:rsidRDefault="007A65A3" w:rsidP="00014CB2">
            <w:pPr>
              <w:widowControl w:val="0"/>
              <w:suppressLineNumbers/>
              <w:suppressAutoHyphens/>
              <w:jc w:val="center"/>
              <w:rPr>
                <w:b/>
              </w:rPr>
            </w:pPr>
            <w:r w:rsidRPr="00E87607">
              <w:rPr>
                <w:b/>
              </w:rPr>
              <w:t xml:space="preserve">№ </w:t>
            </w:r>
            <w:r w:rsidR="00630072" w:rsidRPr="00E87607">
              <w:rPr>
                <w:b/>
              </w:rPr>
              <w:t>___</w:t>
            </w:r>
            <w:r w:rsidR="000162E3" w:rsidRPr="00E87607">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93260A"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A90E41">
        <w:rPr>
          <w:b/>
        </w:rPr>
        <w:t>39</w:t>
      </w:r>
      <w:r w:rsidR="00152F39" w:rsidRPr="0003798A">
        <w:rPr>
          <w:b/>
        </w:rPr>
        <w:t>-</w:t>
      </w:r>
      <w:r w:rsidR="002F58B1">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D43A21" w:rsidRPr="00A90E41" w:rsidRDefault="00A90E41" w:rsidP="00BE20A4">
      <w:pPr>
        <w:jc w:val="center"/>
        <w:rPr>
          <w:rFonts w:eastAsia="Calibri"/>
          <w:b/>
          <w:kern w:val="0"/>
          <w:lang w:eastAsia="en-US"/>
        </w:rPr>
      </w:pPr>
      <w:r w:rsidRPr="00A90E41">
        <w:rPr>
          <w:b/>
          <w:kern w:val="0"/>
        </w:rPr>
        <w:t>Открытый запрос предложений в электронной форме на право заключения договора на оказание услуг по техническому обслуживанию оборудования (контрольно-кассовой техники)</w:t>
      </w:r>
      <w:r w:rsidR="00E2007B" w:rsidRPr="00A90E41">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A90E41" w:rsidRDefault="00A90E41" w:rsidP="00357828">
      <w:pPr>
        <w:widowControl w:val="0"/>
        <w:suppressLineNumbers/>
        <w:suppressAutoHyphens/>
        <w:jc w:val="center"/>
        <w:rPr>
          <w:b/>
          <w:sz w:val="20"/>
          <w:szCs w:val="20"/>
        </w:rPr>
      </w:pPr>
    </w:p>
    <w:p w:rsidR="00A90E41" w:rsidRDefault="00A90E41" w:rsidP="00357828">
      <w:pPr>
        <w:widowControl w:val="0"/>
        <w:suppressLineNumbers/>
        <w:suppressAutoHyphens/>
        <w:jc w:val="center"/>
        <w:rPr>
          <w:b/>
          <w:sz w:val="20"/>
          <w:szCs w:val="20"/>
        </w:rPr>
      </w:pPr>
    </w:p>
    <w:p w:rsidR="00A90E41" w:rsidRDefault="00A90E41" w:rsidP="00357828">
      <w:pPr>
        <w:widowControl w:val="0"/>
        <w:suppressLineNumbers/>
        <w:suppressAutoHyphens/>
        <w:jc w:val="center"/>
        <w:rPr>
          <w:b/>
          <w:sz w:val="20"/>
          <w:szCs w:val="20"/>
        </w:rPr>
      </w:pPr>
    </w:p>
    <w:p w:rsidR="00A90E41" w:rsidRPr="0003798A" w:rsidRDefault="00A90E41"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7432B"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AE428F" w:rsidP="00357828">
      <w:pPr>
        <w:widowControl w:val="0"/>
        <w:suppressLineNumbers/>
        <w:suppressAutoHyphens/>
        <w:jc w:val="center"/>
        <w:rPr>
          <w:b/>
        </w:rPr>
      </w:pPr>
      <w:r w:rsidRPr="0003798A">
        <w:rPr>
          <w:b/>
        </w:rPr>
        <w:t>201</w:t>
      </w:r>
      <w:r w:rsidR="003053BE">
        <w:rPr>
          <w:b/>
        </w:rPr>
        <w:t>8</w:t>
      </w:r>
      <w:r w:rsidR="00D43A21"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730AC2" w:rsidRPr="0003798A" w:rsidRDefault="00730AC2" w:rsidP="00270997">
      <w:pPr>
        <w:widowControl w:val="0"/>
        <w:suppressLineNumbers/>
        <w:tabs>
          <w:tab w:val="num" w:pos="0"/>
        </w:tabs>
        <w:suppressAutoHyphens/>
        <w:ind w:firstLine="709"/>
        <w:jc w:val="center"/>
        <w:rPr>
          <w:b/>
          <w:caps/>
          <w:sz w:val="20"/>
          <w:szCs w:val="20"/>
        </w:rPr>
      </w:pP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lastRenderedPageBreak/>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730AC2" w:rsidRPr="0003798A" w:rsidRDefault="00730AC2" w:rsidP="00381369">
      <w:pPr>
        <w:widowControl w:val="0"/>
        <w:tabs>
          <w:tab w:val="num" w:pos="0"/>
        </w:tabs>
        <w:ind w:firstLine="709"/>
        <w:jc w:val="center"/>
        <w:rPr>
          <w:rFonts w:eastAsia="Calibri"/>
          <w:b/>
          <w:kern w:val="0"/>
          <w:sz w:val="20"/>
          <w:szCs w:val="20"/>
        </w:rPr>
      </w:pPr>
    </w:p>
    <w:p w:rsidR="00A90E41" w:rsidRPr="00A90E41" w:rsidRDefault="00381369" w:rsidP="00381369">
      <w:pPr>
        <w:widowControl w:val="0"/>
        <w:numPr>
          <w:ilvl w:val="0"/>
          <w:numId w:val="4"/>
        </w:numPr>
        <w:tabs>
          <w:tab w:val="num" w:pos="0"/>
          <w:tab w:val="left" w:pos="700"/>
        </w:tabs>
        <w:ind w:left="0" w:firstLine="709"/>
        <w:jc w:val="both"/>
        <w:rPr>
          <w:sz w:val="20"/>
          <w:szCs w:val="20"/>
        </w:rPr>
      </w:pPr>
      <w:r w:rsidRPr="00A90E41">
        <w:rPr>
          <w:sz w:val="20"/>
          <w:szCs w:val="20"/>
        </w:rPr>
        <w:t>Отдел организации закупок АО «Газпром газораспределение Белгород», 308023, Россия,</w:t>
      </w:r>
      <w:r w:rsidR="00A90E41">
        <w:rPr>
          <w:sz w:val="20"/>
          <w:szCs w:val="20"/>
        </w:rPr>
        <w:t xml:space="preserve">         </w:t>
      </w:r>
      <w:r w:rsidRPr="00A90E41">
        <w:rPr>
          <w:sz w:val="20"/>
          <w:szCs w:val="20"/>
        </w:rPr>
        <w:t xml:space="preserve">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A90E41">
          <w:rPr>
            <w:rStyle w:val="a3"/>
            <w:sz w:val="20"/>
            <w:szCs w:val="20"/>
            <w:lang w:val="en-US"/>
          </w:rPr>
          <w:t>www</w:t>
        </w:r>
        <w:r w:rsidRPr="00A90E41">
          <w:rPr>
            <w:rStyle w:val="a3"/>
            <w:sz w:val="20"/>
            <w:szCs w:val="20"/>
          </w:rPr>
          <w:t>.</w:t>
        </w:r>
        <w:r w:rsidRPr="00A90E41">
          <w:rPr>
            <w:rStyle w:val="a3"/>
            <w:sz w:val="20"/>
            <w:szCs w:val="20"/>
            <w:lang w:val="en-US"/>
          </w:rPr>
          <w:t>zakupki</w:t>
        </w:r>
        <w:r w:rsidRPr="00A90E41">
          <w:rPr>
            <w:rStyle w:val="a3"/>
            <w:sz w:val="20"/>
            <w:szCs w:val="20"/>
          </w:rPr>
          <w:t>.</w:t>
        </w:r>
        <w:r w:rsidRPr="00A90E41">
          <w:rPr>
            <w:rStyle w:val="a3"/>
            <w:sz w:val="20"/>
            <w:szCs w:val="20"/>
            <w:lang w:val="en-US"/>
          </w:rPr>
          <w:t>gov</w:t>
        </w:r>
        <w:r w:rsidRPr="00A90E41">
          <w:rPr>
            <w:rStyle w:val="a3"/>
            <w:sz w:val="20"/>
            <w:szCs w:val="20"/>
          </w:rPr>
          <w:t>.</w:t>
        </w:r>
        <w:r w:rsidRPr="00A90E41">
          <w:rPr>
            <w:rStyle w:val="a3"/>
            <w:sz w:val="20"/>
            <w:szCs w:val="20"/>
            <w:lang w:val="en-US"/>
          </w:rPr>
          <w:t>ru</w:t>
        </w:r>
      </w:hyperlink>
      <w:r w:rsidRPr="00A90E41">
        <w:rPr>
          <w:rStyle w:val="a3"/>
          <w:sz w:val="20"/>
          <w:szCs w:val="20"/>
        </w:rPr>
        <w:t>)</w:t>
      </w:r>
      <w:r w:rsidRPr="00A90E41">
        <w:rPr>
          <w:sz w:val="20"/>
          <w:szCs w:val="20"/>
        </w:rPr>
        <w:t>, официальном сайте АО «Газпром газораспределение Белгород» (</w:t>
      </w:r>
      <w:hyperlink r:id="rId11" w:history="1">
        <w:r w:rsidRPr="00A90E41">
          <w:rPr>
            <w:rStyle w:val="a3"/>
            <w:sz w:val="20"/>
            <w:szCs w:val="20"/>
          </w:rPr>
          <w:t>www.</w:t>
        </w:r>
        <w:r w:rsidRPr="00A90E41">
          <w:rPr>
            <w:rStyle w:val="a3"/>
            <w:sz w:val="20"/>
            <w:szCs w:val="20"/>
            <w:lang w:val="en-US"/>
          </w:rPr>
          <w:t>beloblgaz</w:t>
        </w:r>
        <w:r w:rsidRPr="00A90E41">
          <w:rPr>
            <w:rStyle w:val="a3"/>
            <w:sz w:val="20"/>
            <w:szCs w:val="20"/>
          </w:rPr>
          <w:t>.ru</w:t>
        </w:r>
      </w:hyperlink>
      <w:r w:rsidRPr="00A90E41">
        <w:rPr>
          <w:sz w:val="20"/>
          <w:szCs w:val="20"/>
        </w:rPr>
        <w:t xml:space="preserve">) и сайте Электронной торговой площадки «Газнефтеторг» </w:t>
      </w:r>
      <w:r w:rsidRPr="00A90E41">
        <w:rPr>
          <w:iCs/>
          <w:sz w:val="20"/>
          <w:szCs w:val="20"/>
        </w:rPr>
        <w:t>приг</w:t>
      </w:r>
      <w:r w:rsidRPr="00A90E41">
        <w:rPr>
          <w:sz w:val="20"/>
          <w:szCs w:val="20"/>
        </w:rPr>
        <w:t>ласил юридических лиц и физических лиц (в т. ч. ин</w:t>
      </w:r>
      <w:r w:rsidR="00A90E41" w:rsidRPr="00A90E41">
        <w:rPr>
          <w:sz w:val="20"/>
          <w:szCs w:val="20"/>
        </w:rPr>
        <w:t xml:space="preserve">дивидуальных предпринимателей) </w:t>
      </w:r>
      <w:r w:rsidRPr="00A90E41">
        <w:rPr>
          <w:sz w:val="20"/>
          <w:szCs w:val="20"/>
        </w:rPr>
        <w:t xml:space="preserve">(далее – Участники), к участию в процедуре Открытого запроса предложений в электронной форме (далее - Запрос предложений) </w:t>
      </w:r>
      <w:r w:rsidRPr="00A90E41">
        <w:rPr>
          <w:b/>
          <w:bCs/>
          <w:sz w:val="20"/>
          <w:szCs w:val="20"/>
        </w:rPr>
        <w:t>на право заключения договора</w:t>
      </w:r>
      <w:r w:rsidRPr="00A90E41">
        <w:rPr>
          <w:b/>
          <w:kern w:val="0"/>
          <w:sz w:val="20"/>
          <w:szCs w:val="20"/>
        </w:rPr>
        <w:t xml:space="preserve"> </w:t>
      </w:r>
      <w:r w:rsidR="00A90E41" w:rsidRPr="00A90E41">
        <w:rPr>
          <w:b/>
          <w:kern w:val="0"/>
          <w:sz w:val="20"/>
          <w:szCs w:val="20"/>
        </w:rPr>
        <w:t>на оказание услуг по техническому обслуживанию оборудования (контрольно-кассовой техники)</w:t>
      </w:r>
      <w:r w:rsidR="00A90E41" w:rsidRPr="00A90E41">
        <w:rPr>
          <w:kern w:val="0"/>
          <w:sz w:val="20"/>
          <w:szCs w:val="20"/>
        </w:rPr>
        <w:t>.</w:t>
      </w:r>
    </w:p>
    <w:p w:rsidR="00381369" w:rsidRPr="00A90E41" w:rsidRDefault="00381369" w:rsidP="00381369">
      <w:pPr>
        <w:widowControl w:val="0"/>
        <w:numPr>
          <w:ilvl w:val="0"/>
          <w:numId w:val="4"/>
        </w:numPr>
        <w:tabs>
          <w:tab w:val="num" w:pos="0"/>
          <w:tab w:val="left" w:pos="700"/>
        </w:tabs>
        <w:ind w:left="0" w:firstLine="709"/>
        <w:jc w:val="both"/>
        <w:rPr>
          <w:sz w:val="20"/>
          <w:szCs w:val="20"/>
        </w:rPr>
      </w:pPr>
      <w:r w:rsidRPr="00A90E41">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A90E41">
        <w:rPr>
          <w:sz w:val="20"/>
          <w:szCs w:val="20"/>
        </w:rPr>
        <w:t>ого</w:t>
      </w:r>
      <w:r w:rsidRPr="00A90E41">
        <w:rPr>
          <w:sz w:val="20"/>
          <w:szCs w:val="20"/>
        </w:rPr>
        <w:t xml:space="preserve"> им лиц</w:t>
      </w:r>
      <w:r w:rsidR="00CD09DD" w:rsidRPr="00A90E41">
        <w:rPr>
          <w:sz w:val="20"/>
          <w:szCs w:val="20"/>
        </w:rPr>
        <w:t xml:space="preserve">а, действующего </w:t>
      </w:r>
      <w:r w:rsidRPr="00A90E41">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00A90E41">
        <w:rPr>
          <w:rFonts w:eastAsia="Calibri"/>
          <w:kern w:val="0"/>
          <w:sz w:val="20"/>
          <w:szCs w:val="20"/>
          <w:lang w:eastAsia="en-US"/>
        </w:rPr>
        <w:t>.</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 xml:space="preserve">Отсутствие процесса ликвидации участника закупки - юридического лица и решения арбитражного </w:t>
      </w:r>
      <w:r w:rsidRPr="000D24A1">
        <w:rPr>
          <w:sz w:val="20"/>
          <w:szCs w:val="20"/>
        </w:rPr>
        <w:lastRenderedPageBreak/>
        <w:t>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lastRenderedPageBreak/>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730AC2" w:rsidRDefault="00730AC2" w:rsidP="00381369">
      <w:pPr>
        <w:widowControl w:val="0"/>
        <w:ind w:firstLine="708"/>
        <w:jc w:val="center"/>
        <w:rPr>
          <w:b/>
          <w:sz w:val="20"/>
          <w:szCs w:val="20"/>
          <w:u w:val="single"/>
        </w:rPr>
      </w:pP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730AC2" w:rsidRDefault="00730AC2" w:rsidP="00381369">
      <w:pPr>
        <w:widowControl w:val="0"/>
        <w:ind w:firstLine="708"/>
        <w:jc w:val="center"/>
        <w:rPr>
          <w:b/>
          <w:sz w:val="20"/>
          <w:szCs w:val="20"/>
          <w:u w:val="single"/>
        </w:rPr>
      </w:pP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381369" w:rsidRPr="0003798A"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730AC2" w:rsidRDefault="00730AC2" w:rsidP="00381369">
      <w:pPr>
        <w:widowControl w:val="0"/>
        <w:tabs>
          <w:tab w:val="left" w:pos="720"/>
        </w:tabs>
        <w:ind w:firstLine="540"/>
        <w:jc w:val="center"/>
        <w:rPr>
          <w:b/>
          <w:kern w:val="0"/>
          <w:sz w:val="20"/>
          <w:szCs w:val="20"/>
          <w:u w:val="single"/>
        </w:rPr>
      </w:pP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lastRenderedPageBreak/>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381369">
      <w:pPr>
        <w:widowControl w:val="0"/>
        <w:ind w:firstLine="539"/>
        <w:jc w:val="center"/>
        <w:rPr>
          <w:rFonts w:eastAsia="Calibri"/>
          <w:b/>
          <w:kern w:val="0"/>
          <w:sz w:val="20"/>
          <w:szCs w:val="20"/>
          <w:lang w:eastAsia="en-US"/>
        </w:rPr>
      </w:pPr>
    </w:p>
    <w:p w:rsidR="00381369"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730AC2" w:rsidRPr="00AE0C1D" w:rsidRDefault="00730AC2" w:rsidP="00381369">
      <w:pPr>
        <w:widowControl w:val="0"/>
        <w:ind w:firstLine="539"/>
        <w:jc w:val="center"/>
        <w:rPr>
          <w:rFonts w:eastAsia="Calibri"/>
          <w:b/>
          <w:kern w:val="0"/>
          <w:sz w:val="20"/>
          <w:szCs w:val="20"/>
          <w:lang w:eastAsia="en-US"/>
        </w:rPr>
      </w:pP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lastRenderedPageBreak/>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4E294F" w:rsidRDefault="00DA7189" w:rsidP="004E294F">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E294F">
        <w:rPr>
          <w:sz w:val="20"/>
          <w:szCs w:val="20"/>
        </w:rPr>
        <w:t xml:space="preserve"> (</w:t>
      </w:r>
      <w:r w:rsidR="004E294F" w:rsidRPr="00420CF8">
        <w:rPr>
          <w:i/>
          <w:sz w:val="20"/>
          <w:szCs w:val="20"/>
        </w:rPr>
        <w:t>для участников, являющихся субъектами малого, среднего предпринимательства</w:t>
      </w:r>
      <w:r w:rsidR="004E294F">
        <w:rPr>
          <w:sz w:val="20"/>
          <w:szCs w:val="20"/>
        </w:rPr>
        <w:t>)</w:t>
      </w:r>
      <w:r w:rsidR="004E294F" w:rsidRPr="00331998">
        <w:rPr>
          <w:sz w:val="20"/>
          <w:szCs w:val="20"/>
        </w:rPr>
        <w:t>;</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 xml:space="preserve">участие в закупке, обеспечения исполнения </w:t>
      </w:r>
      <w:r w:rsidRPr="006E477C">
        <w:rPr>
          <w:rFonts w:eastAsia="Calibri"/>
          <w:sz w:val="20"/>
          <w:szCs w:val="20"/>
          <w:lang w:eastAsia="en-US"/>
        </w:rPr>
        <w:lastRenderedPageBreak/>
        <w:t>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E294F" w:rsidRDefault="004E294F" w:rsidP="00B752A7">
      <w:pPr>
        <w:widowControl w:val="0"/>
        <w:snapToGrid w:val="0"/>
        <w:ind w:firstLine="709"/>
        <w:jc w:val="center"/>
        <w:rPr>
          <w:b/>
          <w:sz w:val="20"/>
          <w:szCs w:val="20"/>
          <w:u w:val="single"/>
        </w:rPr>
      </w:pPr>
    </w:p>
    <w:p w:rsidR="00B752A7" w:rsidRPr="00B752A7" w:rsidRDefault="00B752A7" w:rsidP="00B752A7">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B752A7" w:rsidRPr="00B752A7" w:rsidRDefault="00B752A7" w:rsidP="00B752A7">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B752A7" w:rsidRPr="00B752A7" w:rsidRDefault="00B752A7" w:rsidP="00B752A7">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B752A7" w:rsidRPr="002939F0" w:rsidRDefault="00B752A7" w:rsidP="00B752A7">
      <w:pPr>
        <w:pStyle w:val="affb"/>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752A7" w:rsidRDefault="00B752A7" w:rsidP="00B752A7">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lastRenderedPageBreak/>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sidR="00730AC2">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sidR="00730AC2">
        <w:rPr>
          <w:sz w:val="20"/>
          <w:szCs w:val="20"/>
        </w:rPr>
        <w:t>едложений (п. 29</w:t>
      </w:r>
      <w:r w:rsidRPr="00AE0C1D">
        <w:rPr>
          <w:sz w:val="20"/>
          <w:szCs w:val="20"/>
        </w:rPr>
        <w:t xml:space="preserve">).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381369" w:rsidP="00381369">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lastRenderedPageBreak/>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30AC2" w:rsidRDefault="00730AC2" w:rsidP="00DC38E0">
      <w:pPr>
        <w:widowControl w:val="0"/>
        <w:tabs>
          <w:tab w:val="left" w:pos="567"/>
          <w:tab w:val="left" w:pos="720"/>
        </w:tabs>
        <w:ind w:firstLine="540"/>
        <w:jc w:val="center"/>
        <w:rPr>
          <w:b/>
          <w:sz w:val="20"/>
          <w:szCs w:val="20"/>
          <w:u w:val="single"/>
        </w:rPr>
      </w:pPr>
    </w:p>
    <w:p w:rsidR="00DC38E0" w:rsidRPr="00730AC2" w:rsidRDefault="00DC38E0" w:rsidP="00DC38E0">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 Запроса предложений</w:t>
      </w:r>
    </w:p>
    <w:p w:rsidR="00381369" w:rsidRPr="00FA4E9D" w:rsidRDefault="00381369" w:rsidP="00381369">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lastRenderedPageBreak/>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xml:space="preserve">- несоответствия предмета заявки на участие в запросе предложений предмету закупки, указанному в </w:t>
      </w:r>
      <w:r w:rsidRPr="00AE0C1D">
        <w:rPr>
          <w:rFonts w:eastAsia="Calibri"/>
          <w:sz w:val="20"/>
          <w:szCs w:val="20"/>
          <w:lang w:eastAsia="en-US"/>
        </w:rPr>
        <w:lastRenderedPageBreak/>
        <w:t>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r w:rsidR="004E294F">
        <w:rPr>
          <w:i/>
          <w:snapToGrid w:val="0"/>
          <w:sz w:val="20"/>
          <w:szCs w:val="20"/>
        </w:rPr>
        <w:t>;</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4E294F">
        <w:rPr>
          <w:snapToGrid w:val="0"/>
          <w:sz w:val="20"/>
          <w:szCs w:val="20"/>
        </w:rPr>
        <w:t xml:space="preserve"> </w:t>
      </w:r>
      <w:r w:rsidR="004E294F" w:rsidRPr="00960EF8">
        <w:rPr>
          <w:i/>
          <w:snapToGrid w:val="0"/>
          <w:sz w:val="20"/>
          <w:szCs w:val="20"/>
        </w:rPr>
        <w:t>(Применяется в случае если Запрос предложений проводится для Участников которые являются только субъекты малого и среднего предпринимательства</w:t>
      </w:r>
      <w:r w:rsidR="004E294F">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4E294F" w:rsidRPr="00960EF8">
        <w:rPr>
          <w:i/>
          <w:snapToGrid w:val="0"/>
          <w:sz w:val="20"/>
          <w:szCs w:val="20"/>
        </w:rPr>
        <w:t>малого и среднего предпринимательства</w:t>
      </w:r>
      <w:r w:rsidR="004E294F">
        <w:rPr>
          <w:i/>
          <w:snapToGrid w:val="0"/>
          <w:sz w:val="20"/>
          <w:szCs w:val="20"/>
        </w:rPr>
        <w:t>);</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 xml:space="preserve">В случае если Организатором было принято решение об отклонении заявок на участие в запросе </w:t>
      </w:r>
      <w:r w:rsidRPr="00A413BA">
        <w:rPr>
          <w:sz w:val="20"/>
          <w:szCs w:val="20"/>
        </w:rPr>
        <w:lastRenderedPageBreak/>
        <w:t>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lastRenderedPageBreak/>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Default="00381369" w:rsidP="00EF5781">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730AC2" w:rsidRPr="0003798A" w:rsidRDefault="00730AC2" w:rsidP="00EF5781">
      <w:pPr>
        <w:widowControl w:val="0"/>
        <w:autoSpaceDE w:val="0"/>
        <w:autoSpaceDN w:val="0"/>
        <w:adjustRightInd w:val="0"/>
        <w:ind w:firstLine="567"/>
        <w:jc w:val="center"/>
        <w:rPr>
          <w:rFonts w:eastAsia="Calibri"/>
          <w:b/>
          <w:kern w:val="0"/>
          <w:sz w:val="20"/>
          <w:szCs w:val="20"/>
        </w:rPr>
      </w:pP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 xml:space="preserve">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w:t>
      </w:r>
      <w:r w:rsidRPr="00AE0C1D">
        <w:rPr>
          <w:rFonts w:eastAsia="Calibri"/>
          <w:sz w:val="20"/>
          <w:szCs w:val="20"/>
          <w:lang w:eastAsia="en-US" w:bidi="ru-RU"/>
        </w:rPr>
        <w:lastRenderedPageBreak/>
        <w:t>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w:t>
      </w:r>
      <w:bookmarkStart w:id="33" w:name="_GoBack"/>
      <w:bookmarkEnd w:id="33"/>
      <w:r w:rsidRPr="00AE0C1D">
        <w:rPr>
          <w:rFonts w:ascii="Times New Roman" w:hAnsi="Times New Roman"/>
          <w:sz w:val="20"/>
          <w:szCs w:val="20"/>
        </w:rPr>
        <w:t xml:space="preserve">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006B79D1" w:rsidRPr="006B79D1">
              <w:rPr>
                <w:kern w:val="0"/>
                <w:sz w:val="20"/>
                <w:szCs w:val="20"/>
              </w:rPr>
              <w:t>Тимашкова Нина Владимировна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6B79D1">
              <w:rPr>
                <w:kern w:val="0"/>
                <w:sz w:val="20"/>
                <w:szCs w:val="20"/>
              </w:rPr>
              <w:t>23-51-7</w:t>
            </w:r>
            <w:r w:rsidR="00730AC2" w:rsidRPr="00730AC2">
              <w:rPr>
                <w:kern w:val="0"/>
                <w:sz w:val="20"/>
                <w:szCs w:val="20"/>
              </w:rPr>
              <w:t>9</w:t>
            </w:r>
            <w:r w:rsidRPr="00AE0C1D">
              <w:rPr>
                <w:bCs/>
                <w:sz w:val="20"/>
                <w:szCs w:val="20"/>
              </w:rPr>
              <w:t xml:space="preserve">, </w:t>
            </w:r>
          </w:p>
          <w:p w:rsidR="00924215" w:rsidRPr="00AE0C1D" w:rsidRDefault="005879F2" w:rsidP="0007432B">
            <w:pPr>
              <w:keepNext/>
              <w:keepLines/>
              <w:suppressLineNumbers/>
              <w:suppressAutoHyphens/>
              <w:jc w:val="both"/>
              <w:rPr>
                <w:sz w:val="20"/>
                <w:szCs w:val="20"/>
              </w:rPr>
            </w:pPr>
            <w:r w:rsidRPr="00AE0C1D">
              <w:rPr>
                <w:bCs/>
                <w:sz w:val="20"/>
                <w:szCs w:val="20"/>
              </w:rPr>
              <w:t>адрес электронной почты</w:t>
            </w:r>
            <w:r w:rsidRPr="00AE0C1D">
              <w:t xml:space="preserve"> </w:t>
            </w:r>
            <w:hyperlink r:id="rId14" w:history="1">
              <w:r w:rsidR="0093260A" w:rsidRPr="001B1DCE">
                <w:rPr>
                  <w:rStyle w:val="a3"/>
                  <w:kern w:val="0"/>
                  <w:sz w:val="20"/>
                  <w:szCs w:val="20"/>
                  <w:lang w:val="en-US"/>
                </w:rPr>
                <w:t>NTimashkova</w:t>
              </w:r>
              <w:r w:rsidR="0093260A" w:rsidRPr="001B1DCE">
                <w:rPr>
                  <w:rStyle w:val="a3"/>
                  <w:kern w:val="0"/>
                  <w:sz w:val="20"/>
                  <w:szCs w:val="20"/>
                </w:rPr>
                <w:t>@beloblgaz.ru</w:t>
              </w:r>
            </w:hyperlink>
            <w:r w:rsidR="0093260A">
              <w:rPr>
                <w:kern w:val="0"/>
                <w:sz w:val="20"/>
                <w:szCs w:val="20"/>
              </w:rPr>
              <w:t xml:space="preserve"> </w:t>
            </w:r>
            <w:r w:rsidR="006B79D1" w:rsidRPr="00AE0C1D">
              <w:rPr>
                <w:sz w:val="20"/>
                <w:szCs w:val="20"/>
              </w:rPr>
              <w:t xml:space="preserve"> </w:t>
            </w:r>
            <w:r w:rsidRPr="00AE0C1D">
              <w:rPr>
                <w:sz w:val="20"/>
                <w:szCs w:val="20"/>
              </w:rPr>
              <w:t xml:space="preserve"> </w:t>
            </w:r>
            <w:r w:rsidR="00454913" w:rsidRPr="00AE0C1D">
              <w:rPr>
                <w:bCs/>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FA4E9D" w:rsidRDefault="00924215" w:rsidP="0007432B">
            <w:pPr>
              <w:jc w:val="both"/>
              <w:rPr>
                <w:sz w:val="20"/>
                <w:szCs w:val="20"/>
              </w:rPr>
            </w:pPr>
            <w:r w:rsidRPr="00AE0C1D">
              <w:rPr>
                <w:sz w:val="20"/>
                <w:szCs w:val="20"/>
              </w:rPr>
              <w:t xml:space="preserve">адрес электронной почты: </w:t>
            </w:r>
            <w:hyperlink r:id="rId15" w:history="1">
              <w:r w:rsidR="0007432B" w:rsidRPr="00D40BBE">
                <w:rPr>
                  <w:rStyle w:val="a3"/>
                  <w:kern w:val="0"/>
                  <w:sz w:val="20"/>
                  <w:szCs w:val="20"/>
                  <w:lang w:val="en-US"/>
                </w:rPr>
                <w:t>AZoloedova</w:t>
              </w:r>
              <w:r w:rsidR="0007432B" w:rsidRPr="00D40BBE">
                <w:rPr>
                  <w:rStyle w:val="a3"/>
                  <w:kern w:val="0"/>
                  <w:sz w:val="20"/>
                  <w:szCs w:val="20"/>
                </w:rPr>
                <w:t>@beloblgaz.ru</w:t>
              </w:r>
            </w:hyperlink>
            <w:r w:rsidR="0007432B">
              <w:rPr>
                <w:kern w:val="0"/>
                <w:sz w:val="20"/>
                <w:szCs w:val="20"/>
              </w:rPr>
              <w:t xml:space="preserve"> </w:t>
            </w:r>
            <w:r w:rsidR="00730AC2">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6B79D1" w:rsidRDefault="006B79D1"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6B79D1">
              <w:rPr>
                <w:b/>
                <w:sz w:val="20"/>
                <w:szCs w:val="20"/>
              </w:rPr>
              <w:t>Открытый запрос предложений в электронной форме на право заключения договора на оказание услуг по техническому обслуживанию оборудования (контрольно-кассовой техники)</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6B79D1" w:rsidRPr="006B79D1" w:rsidRDefault="00730AC2" w:rsidP="00730AC2">
            <w:pPr>
              <w:pStyle w:val="a4"/>
              <w:widowControl w:val="0"/>
              <w:tabs>
                <w:tab w:val="left" w:pos="720"/>
              </w:tabs>
              <w:suppressAutoHyphens/>
              <w:spacing w:before="0" w:after="0"/>
              <w:ind w:left="0" w:right="0"/>
              <w:jc w:val="both"/>
              <w:rPr>
                <w:sz w:val="20"/>
                <w:szCs w:val="20"/>
              </w:rPr>
            </w:pPr>
            <w:r w:rsidRPr="00730AC2">
              <w:rPr>
                <w:b/>
                <w:sz w:val="20"/>
                <w:szCs w:val="20"/>
              </w:rPr>
              <w:t>Лот № 1</w:t>
            </w:r>
            <w:r w:rsidRPr="00730AC2">
              <w:rPr>
                <w:sz w:val="20"/>
                <w:szCs w:val="20"/>
              </w:rPr>
              <w:t>:</w:t>
            </w:r>
            <w:r w:rsidRPr="00730AC2">
              <w:rPr>
                <w:sz w:val="22"/>
                <w:szCs w:val="22"/>
              </w:rPr>
              <w:t xml:space="preserve"> </w:t>
            </w:r>
            <w:r w:rsidR="006B79D1" w:rsidRPr="006B79D1">
              <w:rPr>
                <w:bCs/>
                <w:sz w:val="20"/>
                <w:szCs w:val="20"/>
              </w:rPr>
              <w:t xml:space="preserve">оказание услуг </w:t>
            </w:r>
            <w:r w:rsidR="006B79D1" w:rsidRPr="006B79D1">
              <w:rPr>
                <w:sz w:val="20"/>
                <w:szCs w:val="20"/>
              </w:rPr>
              <w:t>по техническому обслуживанию оборудования</w:t>
            </w:r>
            <w:r w:rsidR="006B79D1">
              <w:rPr>
                <w:sz w:val="20"/>
                <w:szCs w:val="20"/>
              </w:rPr>
              <w:t>.</w:t>
            </w:r>
          </w:p>
          <w:p w:rsidR="00A9565C" w:rsidRPr="006B79D1" w:rsidRDefault="00730AC2" w:rsidP="00730AC2">
            <w:pPr>
              <w:pStyle w:val="a4"/>
              <w:widowControl w:val="0"/>
              <w:tabs>
                <w:tab w:val="left" w:pos="720"/>
              </w:tabs>
              <w:suppressAutoHyphens/>
              <w:spacing w:before="0" w:after="0"/>
              <w:ind w:left="0" w:right="0"/>
              <w:jc w:val="both"/>
              <w:rPr>
                <w:sz w:val="20"/>
                <w:szCs w:val="20"/>
              </w:rPr>
            </w:pPr>
            <w:r w:rsidRPr="006B79D1">
              <w:rPr>
                <w:b/>
                <w:sz w:val="20"/>
                <w:szCs w:val="20"/>
              </w:rPr>
              <w:t>Лот № 1</w:t>
            </w:r>
            <w:r w:rsidRPr="006B79D1">
              <w:rPr>
                <w:sz w:val="20"/>
                <w:szCs w:val="20"/>
              </w:rPr>
              <w:t>: в соответствии с техническим заданием</w:t>
            </w:r>
            <w:r w:rsidRPr="006B79D1">
              <w:rPr>
                <w:bCs/>
                <w:iCs/>
                <w:sz w:val="20"/>
                <w:szCs w:val="20"/>
              </w:rPr>
              <w:t xml:space="preserve"> (</w:t>
            </w:r>
            <w:r w:rsidRPr="006B79D1">
              <w:rPr>
                <w:bCs/>
                <w:i/>
                <w:iCs/>
                <w:sz w:val="20"/>
                <w:szCs w:val="20"/>
              </w:rPr>
              <w:t xml:space="preserve">Часть </w:t>
            </w:r>
            <w:r w:rsidRPr="006B79D1">
              <w:rPr>
                <w:bCs/>
                <w:i/>
                <w:iCs/>
                <w:sz w:val="20"/>
                <w:szCs w:val="20"/>
                <w:lang w:val="en-US"/>
              </w:rPr>
              <w:t>III</w:t>
            </w:r>
            <w:r w:rsidRPr="006B79D1">
              <w:rPr>
                <w:bCs/>
                <w:i/>
                <w:iCs/>
                <w:sz w:val="20"/>
                <w:szCs w:val="20"/>
              </w:rPr>
              <w:t xml:space="preserve"> Документации</w:t>
            </w:r>
            <w:r w:rsidRPr="006B79D1">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6B79D1">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AE0C1D" w:rsidRDefault="006B79D1" w:rsidP="006B79D1">
            <w:pPr>
              <w:jc w:val="center"/>
              <w:rPr>
                <w:sz w:val="20"/>
                <w:szCs w:val="20"/>
              </w:rPr>
            </w:pPr>
            <w:r w:rsidRPr="006B79D1">
              <w:rPr>
                <w:kern w:val="0"/>
                <w:sz w:val="22"/>
                <w:szCs w:val="22"/>
              </w:rPr>
              <w:t>Начальная (максимальная) цена договора (цена лота):</w:t>
            </w:r>
          </w:p>
        </w:tc>
        <w:tc>
          <w:tcPr>
            <w:tcW w:w="5939" w:type="dxa"/>
            <w:tcBorders>
              <w:top w:val="single" w:sz="4" w:space="0" w:color="auto"/>
              <w:left w:val="single" w:sz="4" w:space="0" w:color="auto"/>
              <w:bottom w:val="single" w:sz="4" w:space="0" w:color="auto"/>
              <w:right w:val="single" w:sz="4" w:space="0" w:color="auto"/>
            </w:tcBorders>
          </w:tcPr>
          <w:p w:rsidR="006B79D1" w:rsidRPr="006B79D1" w:rsidRDefault="006B79D1" w:rsidP="006B79D1">
            <w:pPr>
              <w:jc w:val="both"/>
              <w:rPr>
                <w:b/>
                <w:color w:val="000000"/>
                <w:kern w:val="0"/>
                <w:sz w:val="20"/>
                <w:szCs w:val="20"/>
              </w:rPr>
            </w:pPr>
            <w:r w:rsidRPr="006B79D1">
              <w:rPr>
                <w:kern w:val="0"/>
                <w:sz w:val="20"/>
                <w:szCs w:val="20"/>
              </w:rPr>
              <w:t xml:space="preserve">Начальная (максимальная) цена предмета закупки для участников, не освобожденных от уплаты НДС (с НДС): </w:t>
            </w:r>
            <w:r w:rsidRPr="006B79D1">
              <w:rPr>
                <w:b/>
                <w:color w:val="000000"/>
                <w:kern w:val="0"/>
                <w:sz w:val="20"/>
                <w:szCs w:val="20"/>
              </w:rPr>
              <w:t xml:space="preserve">272 000,00 </w:t>
            </w:r>
            <w:r w:rsidRPr="006B79D1">
              <w:rPr>
                <w:color w:val="000000"/>
                <w:kern w:val="0"/>
                <w:sz w:val="20"/>
                <w:szCs w:val="20"/>
              </w:rPr>
              <w:t>(двести семьдесят две тысячи рублей 00 копеек</w:t>
            </w:r>
            <w:r w:rsidRPr="006B79D1">
              <w:rPr>
                <w:b/>
                <w:color w:val="000000"/>
                <w:kern w:val="0"/>
                <w:sz w:val="20"/>
                <w:szCs w:val="20"/>
              </w:rPr>
              <w:t xml:space="preserve">) </w:t>
            </w:r>
          </w:p>
          <w:p w:rsidR="006B79D1" w:rsidRPr="006B79D1" w:rsidRDefault="006B79D1" w:rsidP="006B79D1">
            <w:pPr>
              <w:jc w:val="both"/>
              <w:rPr>
                <w:kern w:val="0"/>
                <w:sz w:val="20"/>
                <w:szCs w:val="20"/>
              </w:rPr>
            </w:pPr>
          </w:p>
          <w:p w:rsidR="006B79D1" w:rsidRPr="006B79D1" w:rsidRDefault="006B79D1" w:rsidP="006B79D1">
            <w:pPr>
              <w:jc w:val="both"/>
              <w:rPr>
                <w:color w:val="000000"/>
                <w:kern w:val="0"/>
                <w:sz w:val="20"/>
                <w:szCs w:val="20"/>
              </w:rPr>
            </w:pPr>
            <w:r w:rsidRPr="006B79D1">
              <w:rPr>
                <w:color w:val="000000"/>
                <w:kern w:val="0"/>
                <w:sz w:val="20"/>
                <w:szCs w:val="20"/>
              </w:rPr>
              <w:t xml:space="preserve">Сумма НДС 18%: </w:t>
            </w:r>
            <w:r w:rsidRPr="006B79D1">
              <w:rPr>
                <w:b/>
                <w:color w:val="000000"/>
                <w:kern w:val="0"/>
                <w:sz w:val="20"/>
                <w:szCs w:val="20"/>
              </w:rPr>
              <w:t>41 491,53</w:t>
            </w:r>
            <w:r w:rsidRPr="006B79D1">
              <w:rPr>
                <w:color w:val="000000"/>
                <w:kern w:val="0"/>
                <w:sz w:val="20"/>
                <w:szCs w:val="20"/>
              </w:rPr>
              <w:t xml:space="preserve"> (сорок одна тысяча четыреста девяносто один рубль 53 копейки)</w:t>
            </w:r>
          </w:p>
          <w:p w:rsidR="006B79D1" w:rsidRPr="006B79D1" w:rsidRDefault="006B79D1" w:rsidP="006B79D1">
            <w:pPr>
              <w:jc w:val="both"/>
              <w:rPr>
                <w:color w:val="000000"/>
                <w:kern w:val="0"/>
                <w:sz w:val="20"/>
                <w:szCs w:val="20"/>
              </w:rPr>
            </w:pPr>
          </w:p>
          <w:p w:rsidR="002865CD" w:rsidRPr="00AE0C1D" w:rsidRDefault="006B79D1" w:rsidP="006B79D1">
            <w:pPr>
              <w:jc w:val="both"/>
              <w:rPr>
                <w:sz w:val="20"/>
                <w:szCs w:val="20"/>
              </w:rPr>
            </w:pPr>
            <w:r w:rsidRPr="006B79D1">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6B79D1">
              <w:rPr>
                <w:b/>
                <w:color w:val="000000"/>
                <w:kern w:val="0"/>
                <w:sz w:val="20"/>
                <w:szCs w:val="20"/>
              </w:rPr>
              <w:t xml:space="preserve">230 508,47 </w:t>
            </w:r>
            <w:r w:rsidRPr="006B79D1">
              <w:rPr>
                <w:color w:val="000000"/>
                <w:kern w:val="0"/>
                <w:sz w:val="20"/>
                <w:szCs w:val="20"/>
              </w:rPr>
              <w:t xml:space="preserve"> (двести тридцать тысяч пятьсот восемь рублей 47 копеек)</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0C5E81">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DB1D38" w:rsidRDefault="00630072" w:rsidP="00DB1D38">
            <w:pPr>
              <w:shd w:val="clear" w:color="auto" w:fill="FFFFFF"/>
              <w:tabs>
                <w:tab w:val="left" w:pos="791"/>
                <w:tab w:val="left" w:pos="9354"/>
              </w:tabs>
              <w:ind w:right="-2"/>
              <w:jc w:val="both"/>
              <w:rPr>
                <w:rFonts w:eastAsia="MS Mincho"/>
                <w:color w:val="000000"/>
                <w:kern w:val="0"/>
                <w:sz w:val="20"/>
                <w:szCs w:val="20"/>
              </w:rPr>
            </w:pPr>
            <w:r w:rsidRPr="00431E93">
              <w:rPr>
                <w:b/>
                <w:sz w:val="20"/>
                <w:szCs w:val="20"/>
              </w:rPr>
              <w:t>Лот № 1</w:t>
            </w:r>
            <w:r w:rsidRPr="00431E93">
              <w:rPr>
                <w:sz w:val="20"/>
                <w:szCs w:val="20"/>
              </w:rPr>
              <w:t>:</w:t>
            </w:r>
            <w:r>
              <w:rPr>
                <w:sz w:val="22"/>
                <w:szCs w:val="22"/>
              </w:rPr>
              <w:t xml:space="preserve"> </w:t>
            </w:r>
            <w:r>
              <w:rPr>
                <w:sz w:val="20"/>
                <w:szCs w:val="20"/>
              </w:rPr>
              <w:t>в</w:t>
            </w:r>
            <w:r w:rsidRPr="00AE0C1D">
              <w:rPr>
                <w:sz w:val="20"/>
                <w:szCs w:val="20"/>
              </w:rPr>
              <w:t xml:space="preserve"> </w:t>
            </w:r>
            <w:r w:rsidRPr="00AE0C1D">
              <w:rPr>
                <w:bCs/>
                <w:sz w:val="20"/>
                <w:szCs w:val="20"/>
              </w:rPr>
              <w:t>соответствии с проектом договора</w:t>
            </w:r>
            <w:r w:rsidRPr="00AE0C1D">
              <w:rPr>
                <w:bCs/>
                <w:iCs/>
                <w:sz w:val="20"/>
                <w:szCs w:val="20"/>
              </w:rPr>
              <w:t xml:space="preserve"> (</w:t>
            </w:r>
            <w:r w:rsidRPr="00AE0C1D">
              <w:rPr>
                <w:bCs/>
                <w:i/>
                <w:iCs/>
                <w:sz w:val="20"/>
                <w:szCs w:val="20"/>
              </w:rPr>
              <w:t xml:space="preserve">Часть </w:t>
            </w:r>
            <w:r w:rsidRPr="00AE0C1D">
              <w:rPr>
                <w:bCs/>
                <w:i/>
                <w:iCs/>
                <w:sz w:val="20"/>
                <w:szCs w:val="20"/>
                <w:lang w:val="en-US"/>
              </w:rPr>
              <w:t>II</w:t>
            </w:r>
            <w:r w:rsidRPr="00AE0C1D">
              <w:rPr>
                <w:bCs/>
                <w:i/>
                <w:iCs/>
                <w:sz w:val="20"/>
                <w:szCs w:val="20"/>
              </w:rPr>
              <w:t xml:space="preserve"> Документации</w:t>
            </w:r>
            <w:r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0C5E81">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C5E81" w:rsidP="007B5DC8">
            <w:pPr>
              <w:jc w:val="both"/>
              <w:rPr>
                <w:sz w:val="20"/>
                <w:szCs w:val="20"/>
              </w:rPr>
            </w:pPr>
            <w:r w:rsidRPr="00431E93">
              <w:rPr>
                <w:b/>
                <w:sz w:val="20"/>
                <w:szCs w:val="20"/>
              </w:rPr>
              <w:t>Лот № 1</w:t>
            </w:r>
            <w:r w:rsidRPr="00431E93">
              <w:rPr>
                <w:sz w:val="20"/>
                <w:szCs w:val="20"/>
              </w:rPr>
              <w:t>:</w:t>
            </w:r>
            <w:r>
              <w:rPr>
                <w:sz w:val="22"/>
                <w:szCs w:val="22"/>
              </w:rPr>
              <w:t xml:space="preserve"> </w:t>
            </w:r>
            <w:r>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 xml:space="preserve">Сайт Торговой Системы для подачи Заявок в электронной </w:t>
            </w:r>
            <w:r w:rsidRPr="00AE0C1D">
              <w:rPr>
                <w:sz w:val="20"/>
                <w:szCs w:val="20"/>
              </w:rPr>
              <w:lastRenderedPageBreak/>
              <w:t>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E87607">
            <w:pPr>
              <w:jc w:val="both"/>
              <w:rPr>
                <w:sz w:val="20"/>
                <w:szCs w:val="20"/>
                <w:lang w:val="en-US"/>
              </w:rPr>
            </w:pPr>
            <w:hyperlink r:id="rId16" w:history="1">
              <w:r w:rsidR="00FA4E9D" w:rsidRPr="00D40BBE">
                <w:rPr>
                  <w:rStyle w:val="a3"/>
                  <w:sz w:val="20"/>
                  <w:szCs w:val="20"/>
                </w:rPr>
                <w:t>www.gazneftetorg.ru</w:t>
              </w:r>
            </w:hyperlink>
            <w:r w:rsidR="00FA4E9D">
              <w:rPr>
                <w:sz w:val="20"/>
                <w:szCs w:val="20"/>
              </w:rPr>
              <w:t xml:space="preserve"> </w:t>
            </w:r>
            <w:r w:rsidR="00165C00" w:rsidRPr="00AE0C1D">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0C5E81" w:rsidRDefault="000801F4" w:rsidP="009851A8">
            <w:pPr>
              <w:keepNext/>
              <w:keepLines/>
              <w:rPr>
                <w:sz w:val="20"/>
                <w:szCs w:val="20"/>
              </w:rPr>
            </w:pPr>
            <w:r w:rsidRPr="00461527">
              <w:rPr>
                <w:b/>
                <w:sz w:val="20"/>
                <w:szCs w:val="20"/>
              </w:rPr>
              <w:t>«</w:t>
            </w:r>
            <w:r w:rsidR="006B79D1">
              <w:rPr>
                <w:b/>
                <w:sz w:val="20"/>
                <w:szCs w:val="20"/>
              </w:rPr>
              <w:t>15</w:t>
            </w:r>
            <w:r w:rsidRPr="00461527">
              <w:rPr>
                <w:b/>
                <w:sz w:val="20"/>
                <w:szCs w:val="20"/>
              </w:rPr>
              <w:t xml:space="preserve">» </w:t>
            </w:r>
            <w:r w:rsidR="006B79D1">
              <w:rPr>
                <w:b/>
                <w:sz w:val="20"/>
                <w:szCs w:val="20"/>
              </w:rPr>
              <w:t>мая</w:t>
            </w:r>
            <w:r w:rsidRPr="00461527">
              <w:rPr>
                <w:b/>
                <w:sz w:val="20"/>
                <w:szCs w:val="20"/>
              </w:rPr>
              <w:t xml:space="preserve"> </w:t>
            </w:r>
            <w:r w:rsidR="00AE428F" w:rsidRPr="00461527">
              <w:rPr>
                <w:b/>
                <w:sz w:val="20"/>
                <w:szCs w:val="20"/>
              </w:rPr>
              <w:t>201</w:t>
            </w:r>
            <w:r w:rsidR="000C5E81" w:rsidRPr="00461527">
              <w:rPr>
                <w:b/>
                <w:sz w:val="20"/>
                <w:szCs w:val="20"/>
              </w:rPr>
              <w:t>8 года</w:t>
            </w:r>
            <w:r w:rsidR="000C5E81" w:rsidRPr="00461527">
              <w:rPr>
                <w:sz w:val="20"/>
                <w:szCs w:val="20"/>
              </w:rPr>
              <w:t>.</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0C5E81">
              <w:rPr>
                <w:i/>
                <w:sz w:val="20"/>
                <w:szCs w:val="20"/>
              </w:rPr>
              <w:t>.</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000C5E81">
              <w:rPr>
                <w:sz w:val="20"/>
                <w:szCs w:val="20"/>
              </w:rPr>
              <w:t>).</w:t>
            </w:r>
          </w:p>
          <w:p w:rsidR="00DD2C0A" w:rsidRPr="00AE0C1D" w:rsidRDefault="00DD2C0A" w:rsidP="00DD2C0A">
            <w:pPr>
              <w:pStyle w:val="afa"/>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0C5E81">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0C5E81">
              <w:rPr>
                <w:sz w:val="20"/>
                <w:szCs w:val="20"/>
              </w:rPr>
              <w:t xml:space="preserve">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w:t>
            </w:r>
            <w:r w:rsidRPr="00AE0C1D">
              <w:rPr>
                <w:sz w:val="20"/>
                <w:szCs w:val="20"/>
              </w:rPr>
              <w:lastRenderedPageBreak/>
              <w:t>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0C5E81">
              <w:rPr>
                <w:sz w:val="20"/>
                <w:szCs w:val="20"/>
              </w:rPr>
              <w:t>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0C5E81">
              <w:rPr>
                <w:sz w:val="20"/>
                <w:szCs w:val="20"/>
              </w:rPr>
              <w:t>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w:t>
            </w:r>
            <w:r w:rsidR="000C5E81">
              <w:rPr>
                <w:sz w:val="20"/>
                <w:szCs w:val="20"/>
              </w:rPr>
              <w:t>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0C5E81">
              <w:rPr>
                <w:sz w:val="20"/>
                <w:szCs w:val="20"/>
              </w:rPr>
              <w:t>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юридического лица по месту нахождения на </w:t>
            </w:r>
            <w:r w:rsidR="000C5E81">
              <w:rPr>
                <w:sz w:val="20"/>
                <w:szCs w:val="20"/>
              </w:rPr>
              <w:t>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w:t>
            </w:r>
            <w:r w:rsidR="000C5E81">
              <w:rPr>
                <w:sz w:val="20"/>
                <w:szCs w:val="20"/>
              </w:rPr>
              <w:t>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0C5E81">
              <w:rPr>
                <w:sz w:val="20"/>
                <w:szCs w:val="20"/>
              </w:rPr>
              <w:t>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индивидуального предпринимателя по месту жительства на </w:t>
            </w:r>
            <w:r w:rsidR="000C5E81">
              <w:rPr>
                <w:sz w:val="20"/>
                <w:szCs w:val="20"/>
              </w:rPr>
              <w:t>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w:t>
            </w:r>
            <w:r w:rsidR="000C5E81">
              <w:rPr>
                <w:rFonts w:eastAsia="Calibri"/>
                <w:sz w:val="20"/>
                <w:szCs w:val="20"/>
                <w:lang w:eastAsia="en-US"/>
              </w:rPr>
              <w:t xml:space="preserve">беспечения исполнения договора </w:t>
            </w:r>
            <w:r w:rsidRPr="00AE0C1D">
              <w:rPr>
                <w:rFonts w:eastAsia="Calibri"/>
                <w:sz w:val="20"/>
                <w:szCs w:val="20"/>
                <w:lang w:eastAsia="en-US"/>
              </w:rPr>
              <w:t>являются крупной сделкой</w:t>
            </w:r>
            <w:r w:rsidR="000C5E81">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000C5E81">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 xml:space="preserve">в случае если Участник является вновь зарегистрированным индивидуальным предпринимателем или вновь созданным юридическим лицом и </w:t>
            </w:r>
            <w:r w:rsidRPr="00AE0C1D">
              <w:rPr>
                <w:sz w:val="20"/>
                <w:szCs w:val="20"/>
              </w:rPr>
              <w:lastRenderedPageBreak/>
              <w:t>сведения о котором отсутствуют в едином реестре субъектов малого</w:t>
            </w:r>
            <w:r w:rsidR="000C5E81">
              <w:rPr>
                <w:sz w:val="20"/>
                <w:szCs w:val="20"/>
              </w:rPr>
              <w:t xml:space="preserve"> и среднего предпринимательства.</w:t>
            </w:r>
          </w:p>
          <w:p w:rsidR="00DD2C0A" w:rsidRDefault="00431E93"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0C5E81">
              <w:rPr>
                <w:sz w:val="20"/>
                <w:szCs w:val="20"/>
              </w:rPr>
              <w:t>.</w:t>
            </w:r>
          </w:p>
          <w:p w:rsidR="00DD2C0A" w:rsidRPr="00AE0C1D" w:rsidRDefault="000C5E81"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FA4E9D">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A7E"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 xml:space="preserve">который ведется в соответствии с Федеральным законом от 18.07.2011 № 223-ФЗ «О закупках товаров, работ, </w:t>
            </w:r>
            <w:r w:rsidRPr="00C3122B">
              <w:rPr>
                <w:rFonts w:eastAsia="Arial Unicode MS"/>
                <w:sz w:val="20"/>
                <w:szCs w:val="20"/>
              </w:rPr>
              <w:lastRenderedPageBreak/>
              <w:t>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630072" w:rsidRDefault="006B79D1" w:rsidP="00DD2C0A">
            <w:pPr>
              <w:widowControl w:val="0"/>
              <w:tabs>
                <w:tab w:val="num" w:pos="0"/>
              </w:tabs>
              <w:jc w:val="both"/>
              <w:rPr>
                <w:sz w:val="20"/>
                <w:szCs w:val="20"/>
                <w:highlight w:val="yellow"/>
              </w:rPr>
            </w:pPr>
            <w:r>
              <w:rPr>
                <w:kern w:val="0"/>
                <w:sz w:val="20"/>
                <w:szCs w:val="20"/>
                <w:lang w:eastAsia="en-US"/>
              </w:rPr>
              <w:t>Нет.</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637665" w:rsidRDefault="006B79D1" w:rsidP="00DD2C0A">
            <w:pPr>
              <w:widowControl w:val="0"/>
              <w:tabs>
                <w:tab w:val="num" w:pos="0"/>
              </w:tabs>
              <w:jc w:val="both"/>
              <w:rPr>
                <w:sz w:val="20"/>
                <w:szCs w:val="20"/>
                <w:highlight w:val="yellow"/>
              </w:rPr>
            </w:pPr>
            <w:r>
              <w:rPr>
                <w:kern w:val="0"/>
                <w:sz w:val="20"/>
                <w:szCs w:val="20"/>
              </w:rPr>
              <w:t>Нет.</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431E93">
            <w:pPr>
              <w:keepNext/>
              <w:keepLines/>
              <w:suppressLineNumbers/>
              <w:tabs>
                <w:tab w:val="left" w:pos="592"/>
              </w:tabs>
              <w:suppressAutoHyphens/>
              <w:jc w:val="both"/>
              <w:rPr>
                <w:sz w:val="20"/>
                <w:szCs w:val="20"/>
              </w:rPr>
            </w:pPr>
            <w:r w:rsidRPr="00431E93">
              <w:rPr>
                <w:b/>
                <w:sz w:val="20"/>
                <w:szCs w:val="20"/>
              </w:rPr>
              <w:t>Лот № 1</w:t>
            </w:r>
            <w:r w:rsidRPr="00431E93">
              <w:rPr>
                <w:sz w:val="20"/>
                <w:szCs w:val="20"/>
              </w:rPr>
              <w:t>:</w:t>
            </w:r>
            <w:r w:rsidR="00DD2C0A">
              <w:rPr>
                <w:sz w:val="20"/>
                <w:szCs w:val="20"/>
              </w:rPr>
              <w:t xml:space="preserve"> </w:t>
            </w:r>
            <w:r>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D12907">
            <w:pPr>
              <w:keepNext/>
              <w:keepLines/>
              <w:suppressLineNumbers/>
              <w:tabs>
                <w:tab w:val="left" w:pos="592"/>
              </w:tabs>
              <w:suppressAutoHyphens/>
              <w:jc w:val="both"/>
              <w:rPr>
                <w:sz w:val="20"/>
                <w:szCs w:val="20"/>
              </w:rPr>
            </w:pPr>
            <w:r w:rsidRPr="00431E93">
              <w:rPr>
                <w:b/>
                <w:sz w:val="20"/>
                <w:szCs w:val="20"/>
              </w:rPr>
              <w:t>Лот № 1</w:t>
            </w:r>
            <w:r w:rsidRPr="00431E93">
              <w:rPr>
                <w:sz w:val="20"/>
                <w:szCs w:val="20"/>
              </w:rPr>
              <w:t>:</w:t>
            </w:r>
            <w:r w:rsidR="00DD2C0A">
              <w:rPr>
                <w:sz w:val="20"/>
                <w:szCs w:val="20"/>
              </w:rPr>
              <w:t xml:space="preserve"> </w:t>
            </w:r>
            <w:r>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12907">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Pr="00BF5233">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D12907">
              <w:rPr>
                <w:b/>
                <w:sz w:val="20"/>
                <w:szCs w:val="20"/>
              </w:rPr>
              <w:t>а</w:t>
            </w:r>
            <w:r w:rsidR="00D12907" w:rsidRPr="00431E93">
              <w:rPr>
                <w:b/>
                <w:sz w:val="20"/>
                <w:szCs w:val="20"/>
              </w:rPr>
              <w:t xml:space="preserve"> № 1</w:t>
            </w:r>
            <w:r w:rsidR="00D12907" w:rsidRPr="00431E93">
              <w:rPr>
                <w:sz w:val="20"/>
                <w:szCs w:val="20"/>
              </w:rPr>
              <w:t>:</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ED6BB9" w:rsidP="00044E1E">
            <w:pPr>
              <w:keepNext/>
              <w:keepLines/>
              <w:suppressLineNumbers/>
              <w:suppressAutoHyphens/>
              <w:jc w:val="both"/>
              <w:rPr>
                <w:b/>
                <w:sz w:val="20"/>
                <w:szCs w:val="20"/>
              </w:rPr>
            </w:pPr>
            <w:r w:rsidRPr="00431E93">
              <w:rPr>
                <w:b/>
                <w:sz w:val="20"/>
                <w:szCs w:val="20"/>
              </w:rPr>
              <w:t>Лот № 1</w:t>
            </w:r>
            <w:r w:rsidRPr="00431E93">
              <w:rPr>
                <w:sz w:val="20"/>
                <w:szCs w:val="20"/>
              </w:rPr>
              <w:t>:</w:t>
            </w:r>
            <w:r w:rsidR="00DD391C">
              <w:rPr>
                <w:sz w:val="20"/>
                <w:szCs w:val="20"/>
              </w:rPr>
              <w:t xml:space="preserve"> </w:t>
            </w:r>
            <w:r>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61527" w:rsidRDefault="0086514D" w:rsidP="0086514D">
            <w:pPr>
              <w:jc w:val="both"/>
              <w:rPr>
                <w:rFonts w:eastAsia="Arial Unicode MS"/>
                <w:kern w:val="0"/>
                <w:sz w:val="20"/>
                <w:szCs w:val="20"/>
              </w:rPr>
            </w:pPr>
            <w:r w:rsidRPr="00461527">
              <w:rPr>
                <w:sz w:val="20"/>
                <w:szCs w:val="20"/>
              </w:rPr>
              <w:t xml:space="preserve">Заявка на участие в Запросе предложений подается в форме электронных документов через сайт Торговой системы </w:t>
            </w:r>
            <w:r w:rsidRPr="00461527">
              <w:rPr>
                <w:rFonts w:eastAsia="Arial Unicode MS"/>
                <w:sz w:val="20"/>
                <w:szCs w:val="20"/>
              </w:rPr>
              <w:t>«ГазНефтеторг.ру»</w:t>
            </w:r>
          </w:p>
          <w:p w:rsidR="0086514D" w:rsidRPr="00461527" w:rsidRDefault="0086514D" w:rsidP="0086514D">
            <w:pPr>
              <w:jc w:val="both"/>
              <w:rPr>
                <w:sz w:val="20"/>
                <w:szCs w:val="20"/>
              </w:rPr>
            </w:pPr>
            <w:r w:rsidRPr="00461527">
              <w:rPr>
                <w:sz w:val="20"/>
                <w:szCs w:val="20"/>
              </w:rPr>
              <w:br/>
              <w:t>Дата и время начала подачи Заявок на участие в Запросе предложений:</w:t>
            </w:r>
            <w:r w:rsidRPr="00461527">
              <w:rPr>
                <w:b/>
                <w:sz w:val="20"/>
                <w:szCs w:val="20"/>
              </w:rPr>
              <w:t xml:space="preserve"> «</w:t>
            </w:r>
            <w:r w:rsidR="00B05D7A">
              <w:rPr>
                <w:b/>
                <w:sz w:val="20"/>
                <w:szCs w:val="20"/>
              </w:rPr>
              <w:t>16</w:t>
            </w:r>
            <w:r w:rsidRPr="00461527">
              <w:rPr>
                <w:b/>
                <w:sz w:val="20"/>
                <w:szCs w:val="20"/>
              </w:rPr>
              <w:t xml:space="preserve">» </w:t>
            </w:r>
            <w:r w:rsidR="00B05D7A">
              <w:rPr>
                <w:b/>
                <w:sz w:val="20"/>
                <w:szCs w:val="20"/>
              </w:rPr>
              <w:t>мая</w:t>
            </w:r>
            <w:r w:rsidR="00DD391C" w:rsidRPr="00461527">
              <w:rPr>
                <w:b/>
                <w:sz w:val="20"/>
                <w:szCs w:val="20"/>
              </w:rPr>
              <w:t xml:space="preserve"> 2018</w:t>
            </w:r>
            <w:r w:rsidRPr="00461527">
              <w:rPr>
                <w:b/>
                <w:sz w:val="20"/>
                <w:szCs w:val="20"/>
              </w:rPr>
              <w:t xml:space="preserve"> года,</w:t>
            </w:r>
            <w:r w:rsidRPr="00461527">
              <w:rPr>
                <w:sz w:val="20"/>
                <w:szCs w:val="20"/>
              </w:rPr>
              <w:t xml:space="preserve"> с 00:01 (время московское)</w:t>
            </w:r>
          </w:p>
          <w:p w:rsidR="0086514D" w:rsidRPr="00461527" w:rsidRDefault="0086514D" w:rsidP="0086514D">
            <w:pPr>
              <w:jc w:val="both"/>
              <w:rPr>
                <w:sz w:val="20"/>
                <w:szCs w:val="20"/>
              </w:rPr>
            </w:pPr>
          </w:p>
          <w:p w:rsidR="00165C00" w:rsidRPr="00461527" w:rsidRDefault="0086514D" w:rsidP="009851A8">
            <w:pPr>
              <w:jc w:val="both"/>
              <w:rPr>
                <w:sz w:val="20"/>
                <w:szCs w:val="20"/>
              </w:rPr>
            </w:pPr>
            <w:r w:rsidRPr="00461527">
              <w:rPr>
                <w:sz w:val="20"/>
                <w:szCs w:val="20"/>
              </w:rPr>
              <w:t xml:space="preserve">Дата и время окончания срока подачи Заявок на участие в Запросе предложений: </w:t>
            </w:r>
            <w:r w:rsidRPr="00461527">
              <w:rPr>
                <w:b/>
                <w:sz w:val="20"/>
                <w:szCs w:val="20"/>
              </w:rPr>
              <w:t>«</w:t>
            </w:r>
            <w:r w:rsidR="00B05D7A">
              <w:rPr>
                <w:b/>
                <w:sz w:val="20"/>
                <w:szCs w:val="20"/>
              </w:rPr>
              <w:t>22</w:t>
            </w:r>
            <w:r w:rsidRPr="00461527">
              <w:rPr>
                <w:b/>
                <w:sz w:val="20"/>
                <w:szCs w:val="20"/>
              </w:rPr>
              <w:t xml:space="preserve">» </w:t>
            </w:r>
            <w:r w:rsidR="00B05D7A">
              <w:rPr>
                <w:b/>
                <w:sz w:val="20"/>
                <w:szCs w:val="20"/>
              </w:rPr>
              <w:t>мая</w:t>
            </w:r>
            <w:r w:rsidRPr="00461527">
              <w:rPr>
                <w:b/>
                <w:sz w:val="20"/>
                <w:szCs w:val="20"/>
              </w:rPr>
              <w:t xml:space="preserve"> 201</w:t>
            </w:r>
            <w:r w:rsidR="00DD391C" w:rsidRPr="00461527">
              <w:rPr>
                <w:b/>
                <w:sz w:val="20"/>
                <w:szCs w:val="20"/>
              </w:rPr>
              <w:t>8</w:t>
            </w:r>
            <w:r w:rsidRPr="00461527">
              <w:rPr>
                <w:b/>
                <w:sz w:val="20"/>
                <w:szCs w:val="20"/>
              </w:rPr>
              <w:t xml:space="preserve"> года, </w:t>
            </w:r>
            <w:r w:rsidRPr="0046152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61527" w:rsidRDefault="0086514D" w:rsidP="00DD391C">
            <w:pPr>
              <w:jc w:val="both"/>
              <w:rPr>
                <w:sz w:val="20"/>
                <w:szCs w:val="20"/>
              </w:rPr>
            </w:pPr>
            <w:r w:rsidRPr="0046152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461527">
              <w:rPr>
                <w:sz w:val="20"/>
                <w:szCs w:val="20"/>
              </w:rPr>
              <w:t xml:space="preserve">                 </w:t>
            </w:r>
            <w:r w:rsidR="00D64230" w:rsidRPr="00461527">
              <w:rPr>
                <w:b/>
                <w:sz w:val="20"/>
                <w:szCs w:val="20"/>
              </w:rPr>
              <w:t>«</w:t>
            </w:r>
            <w:r w:rsidR="00B05D7A">
              <w:rPr>
                <w:b/>
                <w:sz w:val="20"/>
                <w:szCs w:val="20"/>
              </w:rPr>
              <w:t>22</w:t>
            </w:r>
            <w:r w:rsidRPr="00461527">
              <w:rPr>
                <w:b/>
                <w:sz w:val="20"/>
                <w:szCs w:val="20"/>
              </w:rPr>
              <w:t xml:space="preserve">» </w:t>
            </w:r>
            <w:r w:rsidR="00B05D7A">
              <w:rPr>
                <w:b/>
                <w:sz w:val="20"/>
                <w:szCs w:val="20"/>
              </w:rPr>
              <w:t>мая</w:t>
            </w:r>
            <w:r w:rsidRPr="00461527">
              <w:rPr>
                <w:b/>
                <w:sz w:val="20"/>
                <w:szCs w:val="20"/>
              </w:rPr>
              <w:t xml:space="preserve"> 201</w:t>
            </w:r>
            <w:r w:rsidR="00DD391C" w:rsidRPr="00461527">
              <w:rPr>
                <w:b/>
                <w:sz w:val="20"/>
                <w:szCs w:val="20"/>
              </w:rPr>
              <w:t>8</w:t>
            </w:r>
            <w:r w:rsidRPr="00461527">
              <w:rPr>
                <w:b/>
                <w:sz w:val="20"/>
                <w:szCs w:val="20"/>
              </w:rPr>
              <w:t xml:space="preserve"> года в 14:00</w:t>
            </w:r>
            <w:r w:rsidRPr="0046152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61527" w:rsidRDefault="0086514D" w:rsidP="0086514D">
            <w:pPr>
              <w:jc w:val="both"/>
              <w:rPr>
                <w:kern w:val="0"/>
                <w:sz w:val="20"/>
                <w:szCs w:val="20"/>
              </w:rPr>
            </w:pPr>
            <w:r w:rsidRPr="00461527">
              <w:rPr>
                <w:sz w:val="20"/>
                <w:szCs w:val="20"/>
              </w:rPr>
              <w:t>308023, Россия, г. Белгород, пер. 5-ый Заводской, 38</w:t>
            </w:r>
            <w:r w:rsidRPr="00461527">
              <w:rPr>
                <w:rFonts w:eastAsia="Arial Unicode MS"/>
                <w:sz w:val="20"/>
                <w:szCs w:val="20"/>
                <w:lang w:val="x-none" w:eastAsia="x-none"/>
              </w:rPr>
              <w:t>,</w:t>
            </w:r>
            <w:r w:rsidRPr="00461527">
              <w:rPr>
                <w:rFonts w:eastAsia="Arial Unicode MS"/>
                <w:sz w:val="20"/>
                <w:szCs w:val="20"/>
              </w:rPr>
              <w:t xml:space="preserve"> каб. 418</w:t>
            </w:r>
          </w:p>
          <w:p w:rsidR="0086514D" w:rsidRPr="00461527" w:rsidRDefault="00D64230" w:rsidP="0086514D">
            <w:pPr>
              <w:jc w:val="both"/>
              <w:rPr>
                <w:b/>
                <w:sz w:val="20"/>
                <w:szCs w:val="20"/>
              </w:rPr>
            </w:pPr>
            <w:r w:rsidRPr="00461527">
              <w:rPr>
                <w:b/>
                <w:sz w:val="20"/>
                <w:szCs w:val="20"/>
              </w:rPr>
              <w:t>«</w:t>
            </w:r>
            <w:r w:rsidR="00B05D7A">
              <w:rPr>
                <w:b/>
                <w:sz w:val="20"/>
                <w:szCs w:val="20"/>
              </w:rPr>
              <w:t>23</w:t>
            </w:r>
            <w:r w:rsidR="0086514D" w:rsidRPr="00461527">
              <w:rPr>
                <w:b/>
                <w:sz w:val="20"/>
                <w:szCs w:val="20"/>
              </w:rPr>
              <w:t xml:space="preserve">» </w:t>
            </w:r>
            <w:r w:rsidR="00B05D7A">
              <w:rPr>
                <w:b/>
                <w:sz w:val="20"/>
                <w:szCs w:val="20"/>
              </w:rPr>
              <w:t>мая</w:t>
            </w:r>
            <w:r w:rsidR="0086514D" w:rsidRPr="00461527">
              <w:rPr>
                <w:b/>
                <w:sz w:val="20"/>
                <w:szCs w:val="20"/>
              </w:rPr>
              <w:t xml:space="preserve"> 201</w:t>
            </w:r>
            <w:r w:rsidR="00DD391C" w:rsidRPr="00461527">
              <w:rPr>
                <w:b/>
                <w:sz w:val="20"/>
                <w:szCs w:val="20"/>
              </w:rPr>
              <w:t>8</w:t>
            </w:r>
            <w:r w:rsidR="0086514D" w:rsidRPr="00461527">
              <w:rPr>
                <w:b/>
                <w:sz w:val="20"/>
                <w:szCs w:val="20"/>
              </w:rPr>
              <w:t xml:space="preserve"> года.</w:t>
            </w:r>
          </w:p>
          <w:p w:rsidR="00165C00" w:rsidRPr="0046152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61527" w:rsidRDefault="00D64230" w:rsidP="00DD391C">
            <w:pPr>
              <w:widowControl w:val="0"/>
              <w:suppressLineNumbers/>
              <w:tabs>
                <w:tab w:val="left" w:pos="727"/>
              </w:tabs>
              <w:suppressAutoHyphens/>
              <w:jc w:val="both"/>
              <w:rPr>
                <w:color w:val="000000"/>
                <w:sz w:val="20"/>
                <w:szCs w:val="20"/>
              </w:rPr>
            </w:pPr>
            <w:r w:rsidRPr="00461527">
              <w:rPr>
                <w:sz w:val="20"/>
                <w:szCs w:val="20"/>
              </w:rPr>
              <w:t xml:space="preserve">Участник закупки, подавший заявку на участие в запросе предложений, вправе изменить или отозвать такую </w:t>
            </w:r>
            <w:r w:rsidRPr="00461527">
              <w:rPr>
                <w:rFonts w:eastAsia="Calibri"/>
                <w:sz w:val="20"/>
                <w:szCs w:val="20"/>
                <w:lang w:eastAsia="en-US"/>
              </w:rPr>
              <w:t>в любое время до окончания срока подачи заявок на участие в запросе пре</w:t>
            </w:r>
            <w:r w:rsidR="00EF0A2E" w:rsidRPr="00461527">
              <w:rPr>
                <w:rFonts w:eastAsia="Calibri"/>
                <w:sz w:val="20"/>
                <w:szCs w:val="20"/>
                <w:lang w:eastAsia="en-US"/>
              </w:rPr>
              <w:t>дложений, установленного в п. 2</w:t>
            </w:r>
            <w:r w:rsidR="00DD391C" w:rsidRPr="00461527">
              <w:rPr>
                <w:rFonts w:eastAsia="Calibri"/>
                <w:sz w:val="20"/>
                <w:szCs w:val="20"/>
                <w:lang w:eastAsia="en-US"/>
              </w:rPr>
              <w:t>3</w:t>
            </w:r>
            <w:r w:rsidRPr="0046152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w:t>
            </w:r>
            <w:r w:rsidRPr="0003798A">
              <w:rPr>
                <w:sz w:val="20"/>
                <w:szCs w:val="20"/>
              </w:rPr>
              <w:lastRenderedPageBreak/>
              <w:t xml:space="preserve">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461527" w:rsidRDefault="00165C00">
            <w:pPr>
              <w:widowControl w:val="0"/>
              <w:suppressLineNumbers/>
              <w:suppressAutoHyphens/>
              <w:jc w:val="both"/>
              <w:rPr>
                <w:sz w:val="20"/>
                <w:szCs w:val="20"/>
              </w:rPr>
            </w:pPr>
            <w:r w:rsidRPr="00461527">
              <w:rPr>
                <w:sz w:val="20"/>
                <w:szCs w:val="20"/>
              </w:rPr>
              <w:lastRenderedPageBreak/>
              <w:t>В соответствии с разделом 1.2.2 документации о запросе предложений</w:t>
            </w:r>
          </w:p>
          <w:p w:rsidR="00165C00" w:rsidRPr="00461527" w:rsidRDefault="00165C00">
            <w:pPr>
              <w:widowControl w:val="0"/>
              <w:suppressLineNumbers/>
              <w:tabs>
                <w:tab w:val="left" w:pos="697"/>
              </w:tabs>
              <w:suppressAutoHyphens/>
              <w:jc w:val="both"/>
              <w:rPr>
                <w:color w:val="000000"/>
                <w:sz w:val="20"/>
                <w:szCs w:val="20"/>
              </w:rPr>
            </w:pPr>
            <w:r w:rsidRPr="00461527">
              <w:rPr>
                <w:color w:val="000000"/>
                <w:sz w:val="20"/>
                <w:szCs w:val="20"/>
              </w:rPr>
              <w:t xml:space="preserve">Дата начала предоставления разъяснений: </w:t>
            </w:r>
            <w:r w:rsidRPr="00461527">
              <w:rPr>
                <w:b/>
                <w:color w:val="000000"/>
                <w:sz w:val="20"/>
                <w:szCs w:val="20"/>
              </w:rPr>
              <w:t>«</w:t>
            </w:r>
            <w:r w:rsidR="00B05D7A">
              <w:rPr>
                <w:b/>
                <w:color w:val="000000"/>
                <w:sz w:val="20"/>
                <w:szCs w:val="20"/>
              </w:rPr>
              <w:t>15</w:t>
            </w:r>
            <w:r w:rsidRPr="00461527">
              <w:rPr>
                <w:b/>
                <w:color w:val="000000"/>
                <w:sz w:val="20"/>
                <w:szCs w:val="20"/>
              </w:rPr>
              <w:t xml:space="preserve">» </w:t>
            </w:r>
            <w:r w:rsidR="00B05D7A">
              <w:rPr>
                <w:rFonts w:eastAsia="Arial Unicode MS"/>
                <w:b/>
                <w:sz w:val="20"/>
                <w:szCs w:val="20"/>
              </w:rPr>
              <w:t>мая</w:t>
            </w:r>
            <w:r w:rsidR="00D64230" w:rsidRPr="00461527">
              <w:rPr>
                <w:rFonts w:eastAsia="Arial Unicode MS"/>
                <w:b/>
                <w:sz w:val="20"/>
                <w:szCs w:val="20"/>
              </w:rPr>
              <w:t xml:space="preserve"> </w:t>
            </w:r>
            <w:r w:rsidR="00D15F36" w:rsidRPr="00461527">
              <w:rPr>
                <w:b/>
                <w:color w:val="000000"/>
                <w:sz w:val="20"/>
                <w:szCs w:val="20"/>
              </w:rPr>
              <w:t>201</w:t>
            </w:r>
            <w:r w:rsidR="00DD391C" w:rsidRPr="00461527">
              <w:rPr>
                <w:b/>
                <w:color w:val="000000"/>
                <w:sz w:val="20"/>
                <w:szCs w:val="20"/>
              </w:rPr>
              <w:t>8</w:t>
            </w:r>
            <w:r w:rsidR="00D15F36" w:rsidRPr="00461527">
              <w:rPr>
                <w:b/>
                <w:color w:val="000000"/>
                <w:sz w:val="20"/>
                <w:szCs w:val="20"/>
              </w:rPr>
              <w:t>г</w:t>
            </w:r>
            <w:r w:rsidRPr="00461527">
              <w:rPr>
                <w:b/>
                <w:color w:val="000000"/>
                <w:sz w:val="20"/>
                <w:szCs w:val="20"/>
              </w:rPr>
              <w:t>.</w:t>
            </w:r>
          </w:p>
          <w:p w:rsidR="00165C00" w:rsidRPr="00461527" w:rsidRDefault="00165C00">
            <w:pPr>
              <w:widowControl w:val="0"/>
              <w:suppressLineNumbers/>
              <w:suppressAutoHyphens/>
              <w:jc w:val="both"/>
              <w:rPr>
                <w:b/>
                <w:sz w:val="20"/>
                <w:szCs w:val="22"/>
              </w:rPr>
            </w:pPr>
            <w:r w:rsidRPr="00461527">
              <w:rPr>
                <w:color w:val="000000"/>
                <w:sz w:val="20"/>
                <w:szCs w:val="20"/>
              </w:rPr>
              <w:t xml:space="preserve">Дата окончания предоставления разъяснений: </w:t>
            </w:r>
            <w:r w:rsidRPr="00461527">
              <w:rPr>
                <w:b/>
                <w:color w:val="000000"/>
                <w:sz w:val="20"/>
                <w:szCs w:val="20"/>
              </w:rPr>
              <w:t>«</w:t>
            </w:r>
            <w:r w:rsidR="0093260A">
              <w:rPr>
                <w:b/>
                <w:color w:val="000000"/>
                <w:sz w:val="20"/>
                <w:szCs w:val="20"/>
              </w:rPr>
              <w:t>20</w:t>
            </w:r>
            <w:r w:rsidRPr="00461527">
              <w:rPr>
                <w:b/>
                <w:color w:val="000000"/>
                <w:sz w:val="20"/>
                <w:szCs w:val="20"/>
              </w:rPr>
              <w:t>»</w:t>
            </w:r>
            <w:r w:rsidRPr="00461527">
              <w:rPr>
                <w:rFonts w:eastAsia="Arial Unicode MS"/>
                <w:b/>
                <w:sz w:val="20"/>
                <w:szCs w:val="20"/>
              </w:rPr>
              <w:t xml:space="preserve"> </w:t>
            </w:r>
            <w:r w:rsidR="00ED6BB9" w:rsidRPr="00461527">
              <w:rPr>
                <w:rFonts w:eastAsia="Arial Unicode MS"/>
                <w:b/>
                <w:sz w:val="20"/>
                <w:szCs w:val="20"/>
              </w:rPr>
              <w:t>ма</w:t>
            </w:r>
            <w:r w:rsidR="00B05D7A">
              <w:rPr>
                <w:rFonts w:eastAsia="Arial Unicode MS"/>
                <w:b/>
                <w:sz w:val="20"/>
                <w:szCs w:val="20"/>
              </w:rPr>
              <w:t>я</w:t>
            </w:r>
            <w:r w:rsidRPr="00461527">
              <w:rPr>
                <w:b/>
                <w:color w:val="000000"/>
                <w:sz w:val="20"/>
                <w:szCs w:val="20"/>
              </w:rPr>
              <w:t xml:space="preserve"> </w:t>
            </w:r>
            <w:r w:rsidR="00D15F36" w:rsidRPr="00461527">
              <w:rPr>
                <w:b/>
                <w:color w:val="000000"/>
                <w:sz w:val="20"/>
                <w:szCs w:val="20"/>
              </w:rPr>
              <w:t>201</w:t>
            </w:r>
            <w:r w:rsidR="00DD391C" w:rsidRPr="00461527">
              <w:rPr>
                <w:b/>
                <w:color w:val="000000"/>
                <w:sz w:val="20"/>
                <w:szCs w:val="20"/>
              </w:rPr>
              <w:t>8</w:t>
            </w:r>
            <w:r w:rsidR="00D15F36" w:rsidRPr="00461527">
              <w:rPr>
                <w:b/>
                <w:color w:val="000000"/>
                <w:sz w:val="20"/>
                <w:szCs w:val="20"/>
              </w:rPr>
              <w:t>г</w:t>
            </w:r>
            <w:r w:rsidRPr="00461527">
              <w:rPr>
                <w:b/>
                <w:color w:val="000000"/>
                <w:sz w:val="20"/>
                <w:szCs w:val="20"/>
              </w:rPr>
              <w:t>.</w:t>
            </w:r>
          </w:p>
          <w:p w:rsidR="00165C00" w:rsidRPr="0046152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ED6BB9" w:rsidRPr="00313333" w:rsidRDefault="005A5590" w:rsidP="005A5590">
            <w:pPr>
              <w:keepNext/>
              <w:keepLines/>
              <w:suppressLineNumbers/>
              <w:suppressAutoHyphens/>
              <w:jc w:val="both"/>
              <w:rPr>
                <w:kern w:val="0"/>
                <w:sz w:val="20"/>
                <w:szCs w:val="20"/>
              </w:rPr>
            </w:pPr>
            <w:r w:rsidRPr="00FA4E9D">
              <w:rPr>
                <w:sz w:val="20"/>
                <w:szCs w:val="20"/>
              </w:rPr>
              <w:t>1.</w:t>
            </w:r>
            <w:r w:rsidRPr="0086369E">
              <w:rPr>
                <w:b/>
                <w:sz w:val="20"/>
                <w:szCs w:val="20"/>
              </w:rPr>
              <w:t xml:space="preserve"> </w:t>
            </w:r>
            <w:r w:rsidR="00ED6BB9" w:rsidRPr="00ED6BB9">
              <w:rPr>
                <w:kern w:val="0"/>
                <w:sz w:val="20"/>
                <w:szCs w:val="20"/>
              </w:rPr>
              <w:t xml:space="preserve">Цена </w:t>
            </w:r>
            <w:r w:rsidR="00B05D7A">
              <w:rPr>
                <w:kern w:val="0"/>
                <w:sz w:val="20"/>
                <w:szCs w:val="20"/>
              </w:rPr>
              <w:t>закупки</w:t>
            </w:r>
            <w:r w:rsidR="00BC1DA5">
              <w:rPr>
                <w:b/>
                <w:kern w:val="0"/>
                <w:sz w:val="20"/>
                <w:szCs w:val="20"/>
              </w:rPr>
              <w:t xml:space="preserve"> - 9</w:t>
            </w:r>
            <w:r w:rsidR="00ED6BB9" w:rsidRPr="00ED6BB9">
              <w:rPr>
                <w:b/>
                <w:kern w:val="0"/>
                <w:sz w:val="20"/>
                <w:szCs w:val="20"/>
              </w:rPr>
              <w:t>0%</w:t>
            </w:r>
            <w:r w:rsidR="00313333">
              <w:rPr>
                <w:kern w:val="0"/>
                <w:sz w:val="20"/>
                <w:szCs w:val="20"/>
              </w:rPr>
              <w:t>;</w:t>
            </w:r>
          </w:p>
          <w:p w:rsidR="00E555B9" w:rsidRPr="00BC1DA5" w:rsidRDefault="005A5590" w:rsidP="00ED6BB9">
            <w:pPr>
              <w:keepNext/>
              <w:keepLines/>
              <w:suppressLineNumbers/>
              <w:suppressAutoHyphens/>
              <w:jc w:val="both"/>
              <w:rPr>
                <w:sz w:val="20"/>
                <w:szCs w:val="20"/>
              </w:rPr>
            </w:pPr>
            <w:r w:rsidRPr="00FA4E9D">
              <w:rPr>
                <w:sz w:val="20"/>
                <w:szCs w:val="20"/>
              </w:rPr>
              <w:t xml:space="preserve">2. </w:t>
            </w:r>
            <w:r w:rsidR="00ED6BB9"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ED6BB9">
              <w:rPr>
                <w:sz w:val="20"/>
                <w:szCs w:val="20"/>
              </w:rPr>
              <w:t xml:space="preserve"> – </w:t>
            </w:r>
            <w:r w:rsidR="00ED6BB9" w:rsidRPr="00ED6BB9">
              <w:rPr>
                <w:b/>
                <w:sz w:val="20"/>
                <w:szCs w:val="20"/>
              </w:rPr>
              <w:t>10 %</w:t>
            </w:r>
            <w:r w:rsidR="00BC1DA5">
              <w:rPr>
                <w:sz w:val="20"/>
                <w:szCs w:val="20"/>
              </w:rPr>
              <w:t>.</w:t>
            </w:r>
          </w:p>
        </w:tc>
      </w:tr>
      <w:tr w:rsidR="00165C00" w:rsidRPr="006A2E56"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6A2E56"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Pr="006A2E56" w:rsidRDefault="00FB6F1C" w:rsidP="00FB6F1C">
            <w:pPr>
              <w:widowControl w:val="0"/>
              <w:suppressLineNumbers/>
              <w:suppressAutoHyphens/>
              <w:jc w:val="center"/>
              <w:rPr>
                <w:b/>
                <w:sz w:val="20"/>
                <w:szCs w:val="20"/>
              </w:rPr>
            </w:pPr>
            <w:r w:rsidRPr="006A2E56">
              <w:rPr>
                <w:b/>
                <w:sz w:val="20"/>
                <w:szCs w:val="20"/>
              </w:rPr>
              <w:t>Порядок оценки заявок на участие в запросе предложений</w:t>
            </w:r>
          </w:p>
          <w:p w:rsidR="00900910" w:rsidRPr="006A2E56" w:rsidRDefault="00900910" w:rsidP="00900910">
            <w:pPr>
              <w:widowControl w:val="0"/>
              <w:suppressLineNumbers/>
              <w:suppressAutoHyphens/>
              <w:ind w:firstLine="328"/>
              <w:jc w:val="both"/>
              <w:rPr>
                <w:sz w:val="20"/>
                <w:szCs w:val="20"/>
              </w:rPr>
            </w:pPr>
            <w:r w:rsidRPr="006A2E56">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Pr="006A2E56" w:rsidRDefault="00900910" w:rsidP="00900910">
            <w:pPr>
              <w:widowControl w:val="0"/>
              <w:suppressLineNumbers/>
              <w:suppressAutoHyphens/>
              <w:ind w:firstLine="328"/>
              <w:jc w:val="both"/>
              <w:rPr>
                <w:sz w:val="20"/>
                <w:szCs w:val="20"/>
              </w:rPr>
            </w:pPr>
            <w:r w:rsidRPr="006A2E56">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Pr="006A2E56" w:rsidRDefault="00900910" w:rsidP="00900910">
            <w:pPr>
              <w:widowControl w:val="0"/>
              <w:suppressLineNumbers/>
              <w:suppressAutoHyphens/>
              <w:ind w:firstLine="328"/>
              <w:jc w:val="both"/>
              <w:rPr>
                <w:sz w:val="20"/>
                <w:szCs w:val="20"/>
              </w:rPr>
            </w:pPr>
            <w:r w:rsidRPr="006A2E56">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Pr="006A2E56" w:rsidRDefault="00900910" w:rsidP="00900910">
            <w:pPr>
              <w:widowControl w:val="0"/>
              <w:suppressLineNumbers/>
              <w:suppressAutoHyphens/>
              <w:ind w:firstLine="328"/>
              <w:jc w:val="both"/>
              <w:rPr>
                <w:sz w:val="20"/>
                <w:szCs w:val="20"/>
              </w:rPr>
            </w:pPr>
            <w:r w:rsidRPr="006A2E56">
              <w:rPr>
                <w:sz w:val="20"/>
                <w:szCs w:val="20"/>
              </w:rPr>
              <w:t>Сумма значимостей критериев оценки заявок, установленных в настоящей документации, составляет 100 (сто) процентов.</w:t>
            </w:r>
          </w:p>
          <w:p w:rsidR="00900910" w:rsidRPr="006A2E56" w:rsidRDefault="00900910" w:rsidP="00900910">
            <w:pPr>
              <w:widowControl w:val="0"/>
              <w:suppressLineNumbers/>
              <w:suppressAutoHyphens/>
              <w:ind w:firstLine="328"/>
              <w:jc w:val="both"/>
              <w:rPr>
                <w:sz w:val="20"/>
                <w:szCs w:val="20"/>
              </w:rPr>
            </w:pPr>
            <w:r w:rsidRPr="006A2E56">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Pr="006A2E56" w:rsidRDefault="00900910" w:rsidP="00900910">
            <w:pPr>
              <w:widowControl w:val="0"/>
              <w:suppressLineNumbers/>
              <w:suppressAutoHyphens/>
              <w:ind w:firstLine="328"/>
              <w:jc w:val="both"/>
              <w:rPr>
                <w:sz w:val="20"/>
                <w:szCs w:val="20"/>
              </w:rPr>
            </w:pPr>
            <w:r w:rsidRPr="006A2E56">
              <w:rPr>
                <w:sz w:val="20"/>
                <w:szCs w:val="20"/>
              </w:rPr>
              <w:lastRenderedPageBreak/>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Pr="006A2E56" w:rsidRDefault="00900910" w:rsidP="00900910">
            <w:pPr>
              <w:widowControl w:val="0"/>
              <w:suppressLineNumbers/>
              <w:suppressAutoHyphens/>
              <w:ind w:firstLine="328"/>
              <w:jc w:val="both"/>
              <w:rPr>
                <w:sz w:val="20"/>
                <w:szCs w:val="20"/>
              </w:rPr>
            </w:pPr>
            <w:r w:rsidRPr="006A2E56">
              <w:rPr>
                <w:sz w:val="20"/>
                <w:szCs w:val="20"/>
              </w:rPr>
              <w:t>Заявке, набравшей наибольший итоговый рейтинг, присваивается первый номер.</w:t>
            </w:r>
          </w:p>
          <w:p w:rsidR="00900910" w:rsidRPr="006A2E56" w:rsidRDefault="00900910" w:rsidP="00900910">
            <w:pPr>
              <w:widowControl w:val="0"/>
              <w:suppressLineNumbers/>
              <w:suppressAutoHyphens/>
              <w:ind w:firstLine="328"/>
              <w:jc w:val="both"/>
              <w:rPr>
                <w:sz w:val="20"/>
                <w:szCs w:val="20"/>
              </w:rPr>
            </w:pPr>
            <w:r w:rsidRPr="006A2E56">
              <w:rPr>
                <w:sz w:val="20"/>
                <w:szCs w:val="20"/>
              </w:rPr>
              <w:t>Для оценки лучших условий исполнения договора устанавливается следующая система критериев и их показателей:</w:t>
            </w:r>
          </w:p>
          <w:p w:rsidR="00900910" w:rsidRPr="006A2E56"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RPr="006A2E56" w:rsidTr="00BE20A4">
              <w:tc>
                <w:tcPr>
                  <w:tcW w:w="1242" w:type="dxa"/>
                  <w:tcBorders>
                    <w:top w:val="single" w:sz="4" w:space="0" w:color="auto"/>
                    <w:left w:val="single" w:sz="4" w:space="0" w:color="auto"/>
                    <w:bottom w:val="single" w:sz="4" w:space="0" w:color="auto"/>
                    <w:right w:val="single" w:sz="4" w:space="0" w:color="auto"/>
                  </w:tcBorders>
                  <w:hideMark/>
                </w:tcPr>
                <w:p w:rsidR="00900910" w:rsidRPr="006A2E56" w:rsidRDefault="00900910" w:rsidP="00E87607">
                  <w:pPr>
                    <w:keepNext/>
                    <w:keepLines/>
                    <w:framePr w:hSpace="180" w:wrap="around" w:vAnchor="text" w:hAnchor="margin" w:xAlign="center" w:y="160"/>
                    <w:suppressLineNumbers/>
                    <w:suppressAutoHyphens/>
                    <w:suppressOverlap/>
                    <w:rPr>
                      <w:b/>
                      <w:sz w:val="20"/>
                      <w:szCs w:val="20"/>
                    </w:rPr>
                  </w:pPr>
                  <w:r w:rsidRPr="006A2E56">
                    <w:rPr>
                      <w:b/>
                      <w:sz w:val="20"/>
                      <w:szCs w:val="20"/>
                    </w:rPr>
                    <w:t>№</w:t>
                  </w:r>
                </w:p>
                <w:p w:rsidR="00900910" w:rsidRPr="006A2E56" w:rsidRDefault="00900910" w:rsidP="00E87607">
                  <w:pPr>
                    <w:keepNext/>
                    <w:keepLines/>
                    <w:framePr w:hSpace="180" w:wrap="around" w:vAnchor="text" w:hAnchor="margin" w:xAlign="center" w:y="160"/>
                    <w:suppressLineNumbers/>
                    <w:suppressAutoHyphens/>
                    <w:suppressOverlap/>
                    <w:rPr>
                      <w:b/>
                      <w:sz w:val="20"/>
                      <w:szCs w:val="20"/>
                    </w:rPr>
                  </w:pPr>
                  <w:r w:rsidRPr="006A2E56">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900910" w:rsidRPr="006A2E56" w:rsidRDefault="00900910" w:rsidP="00E87607">
                  <w:pPr>
                    <w:keepNext/>
                    <w:keepLines/>
                    <w:framePr w:hSpace="180" w:wrap="around" w:vAnchor="text" w:hAnchor="margin" w:xAlign="center" w:y="160"/>
                    <w:suppressLineNumbers/>
                    <w:suppressAutoHyphens/>
                    <w:suppressOverlap/>
                    <w:jc w:val="center"/>
                    <w:rPr>
                      <w:b/>
                      <w:sz w:val="20"/>
                      <w:szCs w:val="20"/>
                    </w:rPr>
                  </w:pPr>
                  <w:r w:rsidRPr="006A2E56">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Pr="006A2E56" w:rsidRDefault="00900910" w:rsidP="00E87607">
                  <w:pPr>
                    <w:keepNext/>
                    <w:keepLines/>
                    <w:framePr w:hSpace="180" w:wrap="around" w:vAnchor="text" w:hAnchor="margin" w:xAlign="center" w:y="160"/>
                    <w:suppressLineNumbers/>
                    <w:suppressAutoHyphens/>
                    <w:suppressOverlap/>
                    <w:jc w:val="center"/>
                    <w:rPr>
                      <w:b/>
                      <w:sz w:val="20"/>
                      <w:szCs w:val="20"/>
                    </w:rPr>
                  </w:pPr>
                  <w:r w:rsidRPr="006A2E56">
                    <w:rPr>
                      <w:b/>
                      <w:sz w:val="20"/>
                      <w:szCs w:val="20"/>
                    </w:rPr>
                    <w:t>Значимость критерия</w:t>
                  </w:r>
                </w:p>
              </w:tc>
            </w:tr>
            <w:tr w:rsidR="00900910" w:rsidRPr="006A2E56" w:rsidTr="007F2D5A">
              <w:tc>
                <w:tcPr>
                  <w:tcW w:w="1242" w:type="dxa"/>
                  <w:tcBorders>
                    <w:top w:val="single" w:sz="4" w:space="0" w:color="auto"/>
                    <w:left w:val="single" w:sz="4" w:space="0" w:color="auto"/>
                    <w:bottom w:val="single" w:sz="4" w:space="0" w:color="auto"/>
                    <w:right w:val="single" w:sz="4" w:space="0" w:color="auto"/>
                  </w:tcBorders>
                  <w:vAlign w:val="center"/>
                  <w:hideMark/>
                </w:tcPr>
                <w:p w:rsidR="00900910" w:rsidRPr="006A2E56" w:rsidRDefault="00900910" w:rsidP="00E87607">
                  <w:pPr>
                    <w:keepNext/>
                    <w:keepLines/>
                    <w:framePr w:hSpace="180" w:wrap="around" w:vAnchor="text" w:hAnchor="margin" w:xAlign="center" w:y="160"/>
                    <w:suppressLineNumbers/>
                    <w:suppressAutoHyphens/>
                    <w:suppressOverlap/>
                    <w:jc w:val="center"/>
                    <w:rPr>
                      <w:sz w:val="20"/>
                      <w:szCs w:val="20"/>
                    </w:rPr>
                  </w:pPr>
                  <w:r w:rsidRPr="006A2E56">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6A2E56" w:rsidRDefault="00207454" w:rsidP="00E87607">
                  <w:pPr>
                    <w:keepNext/>
                    <w:keepLines/>
                    <w:framePr w:hSpace="180" w:wrap="around" w:vAnchor="text" w:hAnchor="margin" w:xAlign="center" w:y="160"/>
                    <w:suppressLineNumbers/>
                    <w:suppressAutoHyphens/>
                    <w:suppressOverlap/>
                    <w:jc w:val="both"/>
                    <w:rPr>
                      <w:sz w:val="20"/>
                      <w:szCs w:val="20"/>
                    </w:rPr>
                  </w:pPr>
                  <w:r w:rsidRPr="006A2E56">
                    <w:rPr>
                      <w:kern w:val="0"/>
                      <w:sz w:val="20"/>
                      <w:szCs w:val="20"/>
                    </w:rPr>
                    <w:t xml:space="preserve">Цена </w:t>
                  </w:r>
                  <w:r w:rsidR="00B05D7A">
                    <w:rPr>
                      <w:kern w:val="0"/>
                      <w:sz w:val="20"/>
                      <w:szCs w:val="20"/>
                    </w:rPr>
                    <w:t>закупки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900910" w:rsidRPr="006A2E56" w:rsidRDefault="00BC1DA5" w:rsidP="00E87607">
                  <w:pPr>
                    <w:keepNext/>
                    <w:keepLines/>
                    <w:framePr w:hSpace="180" w:wrap="around" w:vAnchor="text" w:hAnchor="margin" w:xAlign="center" w:y="160"/>
                    <w:suppressLineNumbers/>
                    <w:suppressAutoHyphens/>
                    <w:suppressOverlap/>
                    <w:jc w:val="center"/>
                    <w:rPr>
                      <w:sz w:val="20"/>
                      <w:szCs w:val="20"/>
                    </w:rPr>
                  </w:pPr>
                  <w:r>
                    <w:rPr>
                      <w:sz w:val="20"/>
                      <w:szCs w:val="20"/>
                    </w:rPr>
                    <w:t>9</w:t>
                  </w:r>
                  <w:r w:rsidR="00ED6BB9" w:rsidRPr="006A2E56">
                    <w:rPr>
                      <w:sz w:val="20"/>
                      <w:szCs w:val="20"/>
                    </w:rPr>
                    <w:t>0</w:t>
                  </w:r>
                  <w:r w:rsidR="00900910" w:rsidRPr="006A2E56">
                    <w:rPr>
                      <w:sz w:val="20"/>
                      <w:szCs w:val="20"/>
                    </w:rPr>
                    <w:t>%</w:t>
                  </w:r>
                </w:p>
              </w:tc>
            </w:tr>
            <w:tr w:rsidR="00900910" w:rsidRPr="006A2E56" w:rsidTr="007F2D5A">
              <w:tc>
                <w:tcPr>
                  <w:tcW w:w="1242" w:type="dxa"/>
                  <w:tcBorders>
                    <w:top w:val="single" w:sz="4" w:space="0" w:color="auto"/>
                    <w:left w:val="single" w:sz="4" w:space="0" w:color="auto"/>
                    <w:bottom w:val="single" w:sz="4" w:space="0" w:color="auto"/>
                    <w:right w:val="single" w:sz="4" w:space="0" w:color="auto"/>
                  </w:tcBorders>
                  <w:vAlign w:val="center"/>
                </w:tcPr>
                <w:p w:rsidR="00900910" w:rsidRPr="006A2E56" w:rsidRDefault="00900910" w:rsidP="00E87607">
                  <w:pPr>
                    <w:keepNext/>
                    <w:keepLines/>
                    <w:framePr w:hSpace="180" w:wrap="around" w:vAnchor="text" w:hAnchor="margin" w:xAlign="center" w:y="160"/>
                    <w:suppressLineNumbers/>
                    <w:suppressAutoHyphens/>
                    <w:suppressOverlap/>
                    <w:jc w:val="center"/>
                    <w:rPr>
                      <w:sz w:val="20"/>
                      <w:szCs w:val="20"/>
                    </w:rPr>
                  </w:pPr>
                  <w:r w:rsidRPr="006A2E56">
                    <w:rPr>
                      <w:sz w:val="20"/>
                      <w:szCs w:val="20"/>
                    </w:rPr>
                    <w:t>2.</w:t>
                  </w:r>
                </w:p>
              </w:tc>
              <w:tc>
                <w:tcPr>
                  <w:tcW w:w="5579" w:type="dxa"/>
                  <w:tcBorders>
                    <w:top w:val="single" w:sz="4" w:space="0" w:color="auto"/>
                    <w:left w:val="single" w:sz="4" w:space="0" w:color="auto"/>
                    <w:bottom w:val="single" w:sz="4" w:space="0" w:color="auto"/>
                    <w:right w:val="single" w:sz="4" w:space="0" w:color="auto"/>
                  </w:tcBorders>
                </w:tcPr>
                <w:p w:rsidR="00900910" w:rsidRPr="006A2E56" w:rsidRDefault="00ED6BB9" w:rsidP="00E87607">
                  <w:pPr>
                    <w:keepNext/>
                    <w:keepLines/>
                    <w:framePr w:hSpace="180" w:wrap="around" w:vAnchor="text" w:hAnchor="margin" w:xAlign="center" w:y="160"/>
                    <w:suppressLineNumbers/>
                    <w:suppressAutoHyphens/>
                    <w:suppressOverlap/>
                    <w:jc w:val="both"/>
                    <w:rPr>
                      <w:sz w:val="20"/>
                      <w:szCs w:val="20"/>
                    </w:rPr>
                  </w:pPr>
                  <w:r w:rsidRPr="006A2E56">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tcPr>
                <w:p w:rsidR="00900910" w:rsidRPr="006A2E56" w:rsidRDefault="00ED6BB9" w:rsidP="00E87607">
                  <w:pPr>
                    <w:keepNext/>
                    <w:keepLines/>
                    <w:framePr w:hSpace="180" w:wrap="around" w:vAnchor="text" w:hAnchor="margin" w:xAlign="center" w:y="160"/>
                    <w:suppressLineNumbers/>
                    <w:suppressAutoHyphens/>
                    <w:suppressOverlap/>
                    <w:jc w:val="center"/>
                    <w:rPr>
                      <w:sz w:val="20"/>
                      <w:szCs w:val="20"/>
                    </w:rPr>
                  </w:pPr>
                  <w:r w:rsidRPr="006A2E56">
                    <w:rPr>
                      <w:sz w:val="20"/>
                      <w:szCs w:val="20"/>
                    </w:rPr>
                    <w:t>10</w:t>
                  </w:r>
                  <w:r w:rsidR="00900910" w:rsidRPr="006A2E56">
                    <w:rPr>
                      <w:sz w:val="20"/>
                      <w:szCs w:val="20"/>
                    </w:rPr>
                    <w:t>%</w:t>
                  </w:r>
                </w:p>
              </w:tc>
            </w:tr>
          </w:tbl>
          <w:p w:rsidR="00900910" w:rsidRPr="006A2E56" w:rsidRDefault="00900910" w:rsidP="00900910">
            <w:pPr>
              <w:keepNext/>
              <w:keepLines/>
              <w:suppressLineNumbers/>
              <w:suppressAutoHyphens/>
              <w:ind w:firstLine="318"/>
              <w:jc w:val="both"/>
              <w:rPr>
                <w:sz w:val="20"/>
                <w:szCs w:val="20"/>
              </w:rPr>
            </w:pPr>
            <w:r w:rsidRPr="006A2E56">
              <w:rPr>
                <w:sz w:val="20"/>
                <w:szCs w:val="20"/>
              </w:rPr>
              <w:t>Для осуществления расчетов используются следующие обозначения:</w:t>
            </w:r>
          </w:p>
          <w:p w:rsidR="00900910" w:rsidRPr="006A2E56" w:rsidRDefault="00900910" w:rsidP="00900910">
            <w:pPr>
              <w:keepNext/>
              <w:keepLines/>
              <w:suppressLineNumbers/>
              <w:suppressAutoHyphens/>
              <w:ind w:firstLine="318"/>
              <w:jc w:val="both"/>
              <w:rPr>
                <w:sz w:val="20"/>
                <w:szCs w:val="20"/>
              </w:rPr>
            </w:pPr>
            <w:r w:rsidRPr="006A2E56">
              <w:rPr>
                <w:sz w:val="20"/>
                <w:szCs w:val="20"/>
              </w:rPr>
              <w:t>K</w:t>
            </w:r>
            <w:r w:rsidRPr="006A2E56">
              <w:rPr>
                <w:i/>
                <w:sz w:val="20"/>
                <w:szCs w:val="20"/>
              </w:rPr>
              <w:t>a</w:t>
            </w:r>
            <w:r w:rsidRPr="006A2E56">
              <w:rPr>
                <w:i/>
                <w:sz w:val="20"/>
                <w:szCs w:val="20"/>
                <w:vertAlign w:val="subscript"/>
              </w:rPr>
              <w:t>i</w:t>
            </w:r>
            <w:r w:rsidRPr="006A2E56">
              <w:rPr>
                <w:sz w:val="20"/>
                <w:szCs w:val="20"/>
              </w:rPr>
              <w:t>– значимость критерия «</w:t>
            </w:r>
            <w:r w:rsidR="00207454" w:rsidRPr="006A2E56">
              <w:rPr>
                <w:kern w:val="0"/>
                <w:sz w:val="20"/>
                <w:szCs w:val="20"/>
              </w:rPr>
              <w:t xml:space="preserve">Цена </w:t>
            </w:r>
            <w:r w:rsidR="00B05D7A">
              <w:rPr>
                <w:kern w:val="0"/>
                <w:sz w:val="20"/>
                <w:szCs w:val="20"/>
              </w:rPr>
              <w:t>закупки</w:t>
            </w:r>
            <w:r w:rsidRPr="006A2E56">
              <w:rPr>
                <w:sz w:val="20"/>
                <w:szCs w:val="20"/>
              </w:rPr>
              <w:t>»;</w:t>
            </w:r>
          </w:p>
          <w:p w:rsidR="00900910" w:rsidRPr="006A2E56" w:rsidRDefault="00900910" w:rsidP="00900910">
            <w:pPr>
              <w:keepNext/>
              <w:keepLines/>
              <w:suppressLineNumbers/>
              <w:suppressAutoHyphens/>
              <w:ind w:firstLine="318"/>
              <w:contextualSpacing/>
              <w:jc w:val="both"/>
              <w:rPr>
                <w:kern w:val="0"/>
                <w:sz w:val="20"/>
                <w:szCs w:val="20"/>
              </w:rPr>
            </w:pPr>
            <w:r w:rsidRPr="006A2E56">
              <w:rPr>
                <w:i/>
                <w:kern w:val="0"/>
                <w:sz w:val="20"/>
                <w:szCs w:val="20"/>
              </w:rPr>
              <w:t>K</w:t>
            </w:r>
            <w:r w:rsidRPr="006A2E56">
              <w:rPr>
                <w:i/>
                <w:kern w:val="0"/>
                <w:sz w:val="20"/>
                <w:szCs w:val="20"/>
                <w:lang w:val="en-US"/>
              </w:rPr>
              <w:t>b</w:t>
            </w:r>
            <w:r w:rsidRPr="006A2E56">
              <w:rPr>
                <w:i/>
                <w:kern w:val="0"/>
                <w:sz w:val="20"/>
                <w:szCs w:val="20"/>
                <w:vertAlign w:val="subscript"/>
              </w:rPr>
              <w:t>i</w:t>
            </w:r>
            <w:r w:rsidRPr="006A2E56">
              <w:rPr>
                <w:kern w:val="0"/>
                <w:sz w:val="20"/>
                <w:szCs w:val="20"/>
              </w:rPr>
              <w:t xml:space="preserve"> – значимость критерия «</w:t>
            </w:r>
            <w:r w:rsidR="00FA4E9D" w:rsidRPr="006A2E56">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kern w:val="0"/>
                <w:sz w:val="20"/>
                <w:szCs w:val="20"/>
              </w:rPr>
              <w:t>»</w:t>
            </w:r>
            <w:r w:rsidR="00BC1DA5">
              <w:rPr>
                <w:kern w:val="0"/>
                <w:sz w:val="20"/>
                <w:szCs w:val="20"/>
              </w:rPr>
              <w:t>.</w:t>
            </w:r>
          </w:p>
          <w:p w:rsidR="00551CD8" w:rsidRPr="006A2E56" w:rsidRDefault="00551CD8" w:rsidP="00900910">
            <w:pPr>
              <w:keepNext/>
              <w:keepLines/>
              <w:suppressLineNumbers/>
              <w:suppressAutoHyphens/>
              <w:ind w:firstLine="318"/>
              <w:contextualSpacing/>
              <w:jc w:val="both"/>
              <w:rPr>
                <w:kern w:val="0"/>
                <w:sz w:val="20"/>
                <w:szCs w:val="20"/>
              </w:rPr>
            </w:pPr>
          </w:p>
          <w:p w:rsidR="00900910" w:rsidRPr="006A2E56" w:rsidRDefault="00900910" w:rsidP="00900910">
            <w:pPr>
              <w:keepNext/>
              <w:keepLines/>
              <w:suppressLineNumbers/>
              <w:suppressAutoHyphens/>
              <w:ind w:firstLine="318"/>
              <w:contextualSpacing/>
              <w:jc w:val="both"/>
              <w:rPr>
                <w:b/>
                <w:kern w:val="0"/>
                <w:sz w:val="20"/>
                <w:szCs w:val="20"/>
              </w:rPr>
            </w:pPr>
          </w:p>
          <w:p w:rsidR="005038C7" w:rsidRPr="006A2E56" w:rsidRDefault="005038C7" w:rsidP="005038C7">
            <w:pPr>
              <w:pStyle w:val="afa"/>
              <w:keepNext/>
              <w:keepLines/>
              <w:numPr>
                <w:ilvl w:val="0"/>
                <w:numId w:val="13"/>
              </w:numPr>
              <w:suppressLineNumbers/>
              <w:suppressAutoHyphens/>
              <w:jc w:val="both"/>
              <w:rPr>
                <w:b/>
                <w:sz w:val="20"/>
                <w:szCs w:val="20"/>
              </w:rPr>
            </w:pPr>
            <w:r w:rsidRPr="006A2E56">
              <w:rPr>
                <w:b/>
                <w:sz w:val="20"/>
                <w:szCs w:val="20"/>
              </w:rPr>
              <w:t>Оценка заявок по критерию: «</w:t>
            </w:r>
            <w:r w:rsidR="00B05D7A">
              <w:rPr>
                <w:b/>
                <w:sz w:val="20"/>
                <w:szCs w:val="20"/>
              </w:rPr>
              <w:t>Цена закупки</w:t>
            </w:r>
            <w:r w:rsidRPr="006A2E56">
              <w:rPr>
                <w:b/>
                <w:sz w:val="20"/>
                <w:szCs w:val="20"/>
              </w:rPr>
              <w:t>»</w:t>
            </w:r>
          </w:p>
          <w:p w:rsidR="005038C7" w:rsidRPr="006A2E56" w:rsidRDefault="005038C7" w:rsidP="005038C7">
            <w:pPr>
              <w:keepNext/>
              <w:keepLines/>
              <w:suppressLineNumbers/>
              <w:suppressAutoHyphens/>
              <w:jc w:val="both"/>
              <w:rPr>
                <w:sz w:val="20"/>
                <w:szCs w:val="20"/>
              </w:rPr>
            </w:pPr>
            <w:r w:rsidRPr="006A2E56">
              <w:rPr>
                <w:sz w:val="20"/>
                <w:szCs w:val="20"/>
              </w:rPr>
              <w:t xml:space="preserve">Значимость критерия «Цена закупки» </w:t>
            </w:r>
            <w:r w:rsidRPr="006A2E56">
              <w:rPr>
                <w:i/>
                <w:sz w:val="20"/>
                <w:szCs w:val="20"/>
              </w:rPr>
              <w:t>Ka</w:t>
            </w:r>
            <w:r w:rsidRPr="006A2E56">
              <w:rPr>
                <w:i/>
                <w:sz w:val="20"/>
                <w:szCs w:val="20"/>
                <w:vertAlign w:val="subscript"/>
              </w:rPr>
              <w:t>i</w:t>
            </w:r>
            <w:r w:rsidRPr="006A2E56">
              <w:rPr>
                <w:sz w:val="20"/>
                <w:szCs w:val="20"/>
              </w:rPr>
              <w:t xml:space="preserve">= </w:t>
            </w:r>
            <w:r w:rsidR="00BC1DA5">
              <w:rPr>
                <w:sz w:val="20"/>
                <w:szCs w:val="20"/>
              </w:rPr>
              <w:t>9</w:t>
            </w:r>
            <w:r w:rsidR="00551CD8" w:rsidRPr="006A2E56">
              <w:rPr>
                <w:sz w:val="20"/>
                <w:szCs w:val="20"/>
              </w:rPr>
              <w:t>0</w:t>
            </w:r>
            <w:r w:rsidRPr="006A2E56">
              <w:rPr>
                <w:sz w:val="20"/>
                <w:szCs w:val="20"/>
              </w:rPr>
              <w:t xml:space="preserve">% </w:t>
            </w:r>
          </w:p>
          <w:p w:rsidR="005038C7" w:rsidRPr="006A2E56" w:rsidRDefault="005038C7" w:rsidP="005038C7">
            <w:pPr>
              <w:keepNext/>
              <w:keepLines/>
              <w:suppressLineNumbers/>
              <w:suppressAutoHyphens/>
              <w:jc w:val="both"/>
              <w:rPr>
                <w:sz w:val="20"/>
                <w:szCs w:val="20"/>
              </w:rPr>
            </w:pPr>
            <w:r w:rsidRPr="006A2E56">
              <w:rPr>
                <w:sz w:val="20"/>
                <w:szCs w:val="20"/>
              </w:rPr>
              <w:t>Коэффициент значимости = 0,</w:t>
            </w:r>
            <w:r w:rsidR="00BC1DA5">
              <w:rPr>
                <w:sz w:val="20"/>
                <w:szCs w:val="20"/>
              </w:rPr>
              <w:t>90</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r w:rsidRPr="006A2E56">
              <w:rPr>
                <w:sz w:val="20"/>
                <w:szCs w:val="20"/>
              </w:rPr>
              <w:t xml:space="preserve">Рейтинг, присуждаемый заявке по критерию «Цена </w:t>
            </w:r>
            <w:r w:rsidR="00B05D7A">
              <w:rPr>
                <w:sz w:val="20"/>
                <w:szCs w:val="20"/>
              </w:rPr>
              <w:t>закупки</w:t>
            </w:r>
            <w:r w:rsidRPr="006A2E56">
              <w:rPr>
                <w:sz w:val="20"/>
                <w:szCs w:val="20"/>
              </w:rPr>
              <w:t>» определяется по формуле:</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center"/>
              <w:rPr>
                <w:sz w:val="20"/>
                <w:szCs w:val="20"/>
              </w:rPr>
            </w:pPr>
            <w:r w:rsidRPr="006A2E56">
              <w:rPr>
                <w:snapToGrid w:val="0"/>
                <w:position w:val="-24"/>
                <w:sz w:val="20"/>
                <w:szCs w:val="20"/>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7.35pt" o:ole="" fillcolor="window">
                  <v:imagedata r:id="rId17" o:title=""/>
                </v:shape>
                <o:OLEObject Type="Embed" ProgID="Equation.3" ShapeID="_x0000_i1025" DrawAspect="Content" ObjectID="_1587903587" r:id="rId18"/>
              </w:object>
            </w:r>
          </w:p>
          <w:p w:rsidR="005038C7" w:rsidRPr="006A2E56" w:rsidRDefault="005038C7" w:rsidP="005038C7">
            <w:pPr>
              <w:keepNext/>
              <w:keepLines/>
              <w:suppressLineNumbers/>
              <w:suppressAutoHyphens/>
              <w:rPr>
                <w:sz w:val="20"/>
                <w:szCs w:val="20"/>
              </w:rPr>
            </w:pPr>
            <w:r w:rsidRPr="006A2E56">
              <w:rPr>
                <w:sz w:val="20"/>
                <w:szCs w:val="20"/>
              </w:rPr>
              <w:t>где:</w:t>
            </w:r>
          </w:p>
          <w:p w:rsidR="005038C7" w:rsidRPr="006A2E56" w:rsidRDefault="005038C7" w:rsidP="005038C7">
            <w:pPr>
              <w:keepNext/>
              <w:keepLines/>
              <w:suppressLineNumbers/>
              <w:suppressAutoHyphens/>
              <w:ind w:firstLine="34"/>
              <w:rPr>
                <w:sz w:val="20"/>
                <w:szCs w:val="20"/>
              </w:rPr>
            </w:pPr>
            <w:r w:rsidRPr="006A2E56">
              <w:rPr>
                <w:sz w:val="20"/>
                <w:szCs w:val="20"/>
              </w:rPr>
              <w:t>Ra</w:t>
            </w:r>
            <w:r w:rsidRPr="006A2E56">
              <w:rPr>
                <w:i/>
                <w:sz w:val="20"/>
                <w:szCs w:val="20"/>
                <w:vertAlign w:val="subscript"/>
              </w:rPr>
              <w:t>i</w:t>
            </w:r>
            <w:r w:rsidRPr="006A2E56">
              <w:rPr>
                <w:sz w:val="20"/>
                <w:szCs w:val="20"/>
              </w:rPr>
              <w:t xml:space="preserve"> – рейтинг, присуждаемый </w:t>
            </w:r>
            <w:r w:rsidRPr="006A2E56">
              <w:rPr>
                <w:i/>
                <w:sz w:val="20"/>
                <w:szCs w:val="20"/>
              </w:rPr>
              <w:t>i</w:t>
            </w:r>
            <w:r w:rsidRPr="006A2E56">
              <w:rPr>
                <w:sz w:val="20"/>
                <w:szCs w:val="20"/>
              </w:rPr>
              <w:t>-й заявке по указанному критерию;</w:t>
            </w:r>
          </w:p>
          <w:p w:rsidR="005038C7" w:rsidRPr="006A2E56" w:rsidRDefault="005038C7" w:rsidP="005038C7">
            <w:pPr>
              <w:keepNext/>
              <w:keepLines/>
              <w:suppressLineNumbers/>
              <w:suppressAutoHyphens/>
              <w:rPr>
                <w:sz w:val="20"/>
                <w:szCs w:val="20"/>
              </w:rPr>
            </w:pPr>
            <w:r w:rsidRPr="006A2E56">
              <w:rPr>
                <w:sz w:val="20"/>
                <w:szCs w:val="20"/>
              </w:rPr>
              <w:t>A</w:t>
            </w:r>
            <w:r w:rsidRPr="006A2E56">
              <w:rPr>
                <w:i/>
                <w:sz w:val="20"/>
                <w:szCs w:val="20"/>
                <w:vertAlign w:val="subscript"/>
              </w:rPr>
              <w:t>max</w:t>
            </w:r>
            <w:r w:rsidRPr="006A2E56">
              <w:rPr>
                <w:sz w:val="20"/>
                <w:szCs w:val="20"/>
              </w:rPr>
              <w:t xml:space="preserve"> – начальная (максимальная) </w:t>
            </w:r>
            <w:r w:rsidR="00551CD8" w:rsidRPr="006A2E56">
              <w:rPr>
                <w:kern w:val="0"/>
                <w:sz w:val="20"/>
                <w:szCs w:val="20"/>
              </w:rPr>
              <w:t>ц</w:t>
            </w:r>
            <w:r w:rsidR="00207454" w:rsidRPr="006A2E56">
              <w:rPr>
                <w:kern w:val="0"/>
                <w:sz w:val="20"/>
                <w:szCs w:val="20"/>
              </w:rPr>
              <w:t xml:space="preserve">ена </w:t>
            </w:r>
            <w:r w:rsidR="00B05D7A">
              <w:rPr>
                <w:kern w:val="0"/>
                <w:sz w:val="20"/>
                <w:szCs w:val="20"/>
              </w:rPr>
              <w:t>закупки</w:t>
            </w:r>
            <w:r w:rsidR="00551CD8" w:rsidRPr="006A2E56">
              <w:rPr>
                <w:b/>
                <w:color w:val="000000"/>
                <w:sz w:val="20"/>
                <w:szCs w:val="20"/>
              </w:rPr>
              <w:t xml:space="preserve"> </w:t>
            </w:r>
            <w:r w:rsidRPr="006A2E56">
              <w:rPr>
                <w:b/>
                <w:color w:val="000000"/>
                <w:sz w:val="20"/>
                <w:szCs w:val="20"/>
              </w:rPr>
              <w:t>без учета НДС</w:t>
            </w:r>
            <w:r w:rsidR="00B05D7A">
              <w:rPr>
                <w:b/>
                <w:color w:val="000000"/>
                <w:sz w:val="20"/>
                <w:szCs w:val="20"/>
              </w:rPr>
              <w:t xml:space="preserve"> или с учетом НДС</w:t>
            </w:r>
            <w:r w:rsidRPr="006A2E56">
              <w:rPr>
                <w:sz w:val="20"/>
                <w:szCs w:val="20"/>
              </w:rPr>
              <w:t>, установленная в документации о запросе предложений;</w:t>
            </w:r>
          </w:p>
          <w:p w:rsidR="005038C7" w:rsidRPr="006A2E56" w:rsidRDefault="005038C7" w:rsidP="005038C7">
            <w:pPr>
              <w:keepNext/>
              <w:keepLines/>
              <w:suppressLineNumbers/>
              <w:suppressAutoHyphens/>
              <w:rPr>
                <w:sz w:val="20"/>
                <w:szCs w:val="20"/>
              </w:rPr>
            </w:pPr>
            <w:r w:rsidRPr="006A2E56">
              <w:rPr>
                <w:sz w:val="20"/>
                <w:szCs w:val="20"/>
              </w:rPr>
              <w:t>A</w:t>
            </w:r>
            <w:r w:rsidRPr="006A2E56">
              <w:rPr>
                <w:i/>
                <w:sz w:val="20"/>
                <w:szCs w:val="20"/>
                <w:vertAlign w:val="subscript"/>
              </w:rPr>
              <w:t>i</w:t>
            </w:r>
            <w:r w:rsidRPr="006A2E56">
              <w:rPr>
                <w:sz w:val="20"/>
                <w:szCs w:val="20"/>
              </w:rPr>
              <w:t xml:space="preserve"> – предложение </w:t>
            </w:r>
            <w:r w:rsidRPr="006A2E56">
              <w:rPr>
                <w:i/>
                <w:sz w:val="20"/>
                <w:szCs w:val="20"/>
              </w:rPr>
              <w:t>i</w:t>
            </w:r>
            <w:r w:rsidRPr="006A2E56">
              <w:rPr>
                <w:sz w:val="20"/>
                <w:szCs w:val="20"/>
              </w:rPr>
              <w:t xml:space="preserve">-го участника запроса предложений по </w:t>
            </w:r>
            <w:r w:rsidR="00551CD8" w:rsidRPr="006A2E56">
              <w:rPr>
                <w:kern w:val="0"/>
                <w:sz w:val="20"/>
                <w:szCs w:val="20"/>
              </w:rPr>
              <w:t>цене</w:t>
            </w:r>
            <w:r w:rsidR="00207454" w:rsidRPr="006A2E56">
              <w:rPr>
                <w:kern w:val="0"/>
                <w:sz w:val="20"/>
                <w:szCs w:val="20"/>
              </w:rPr>
              <w:t xml:space="preserve"> </w:t>
            </w:r>
            <w:r w:rsidR="00B05D7A">
              <w:rPr>
                <w:kern w:val="0"/>
                <w:sz w:val="20"/>
                <w:szCs w:val="20"/>
              </w:rPr>
              <w:t>закупки</w:t>
            </w:r>
            <w:r w:rsidR="00551CD8" w:rsidRPr="006A2E56">
              <w:rPr>
                <w:b/>
                <w:color w:val="000000"/>
                <w:sz w:val="20"/>
                <w:szCs w:val="20"/>
              </w:rPr>
              <w:t xml:space="preserve"> </w:t>
            </w:r>
            <w:r w:rsidRPr="006A2E56">
              <w:rPr>
                <w:b/>
                <w:color w:val="000000"/>
                <w:sz w:val="20"/>
                <w:szCs w:val="20"/>
              </w:rPr>
              <w:t>без учета НДС</w:t>
            </w:r>
            <w:r w:rsidR="00B05D7A">
              <w:rPr>
                <w:b/>
                <w:color w:val="000000"/>
                <w:sz w:val="20"/>
                <w:szCs w:val="20"/>
              </w:rPr>
              <w:t xml:space="preserve"> или с учетом НДС</w:t>
            </w:r>
          </w:p>
          <w:p w:rsidR="005038C7" w:rsidRPr="006A2E56" w:rsidRDefault="005038C7" w:rsidP="005038C7">
            <w:pPr>
              <w:pStyle w:val="afe"/>
              <w:tabs>
                <w:tab w:val="left" w:pos="708"/>
              </w:tabs>
              <w:spacing w:line="240" w:lineRule="auto"/>
              <w:ind w:left="0" w:firstLine="0"/>
              <w:rPr>
                <w:sz w:val="20"/>
              </w:rPr>
            </w:pPr>
            <w:r w:rsidRPr="006A2E56">
              <w:rPr>
                <w:position w:val="-24"/>
                <w:sz w:val="20"/>
              </w:rPr>
              <w:object w:dxaOrig="915" w:dyaOrig="495">
                <v:shape id="_x0000_i1026" type="#_x0000_t75" style="width:44.85pt;height:24.45pt" o:ole="" fillcolor="window">
                  <v:imagedata r:id="rId19" o:title=""/>
                </v:shape>
                <o:OLEObject Type="Embed" ProgID="Equation.3" ShapeID="_x0000_i1026" DrawAspect="Content" ObjectID="_1587903588" r:id="rId20"/>
              </w:object>
            </w:r>
            <w:r w:rsidRPr="006A2E56">
              <w:rPr>
                <w:sz w:val="20"/>
              </w:rPr>
              <w:t xml:space="preserve"> – коэффициент приоритета продукции российского происхождения:</w:t>
            </w:r>
          </w:p>
          <w:p w:rsidR="005038C7" w:rsidRPr="006A2E56" w:rsidRDefault="005038C7" w:rsidP="005038C7">
            <w:pPr>
              <w:pStyle w:val="afe"/>
              <w:tabs>
                <w:tab w:val="left" w:pos="708"/>
              </w:tabs>
              <w:spacing w:after="240" w:line="240" w:lineRule="auto"/>
              <w:ind w:left="0" w:firstLine="0"/>
              <w:rPr>
                <w:i/>
                <w:sz w:val="20"/>
                <w:u w:val="single"/>
              </w:rPr>
            </w:pPr>
            <w:r w:rsidRPr="006A2E56">
              <w:rPr>
                <w:position w:val="-24"/>
                <w:sz w:val="20"/>
              </w:rPr>
              <w:object w:dxaOrig="1665" w:dyaOrig="495">
                <v:shape id="_x0000_i1027" type="#_x0000_t75" style="width:84.25pt;height:24.45pt" o:ole="" fillcolor="window">
                  <v:imagedata r:id="rId21" o:title=""/>
                </v:shape>
                <o:OLEObject Type="Embed" ProgID="Equation.3" ShapeID="_x0000_i1027" DrawAspect="Content" ObjectID="_1587903589" r:id="rId22"/>
              </w:object>
            </w:r>
            <w:r w:rsidRPr="006A2E56">
              <w:rPr>
                <w:b/>
                <w:sz w:val="20"/>
              </w:rPr>
              <w:t xml:space="preserve"> </w:t>
            </w:r>
            <w:r w:rsidRPr="006A2E56">
              <w:rPr>
                <w:sz w:val="20"/>
              </w:rPr>
              <w:t xml:space="preserve">– значение коэффициента, если приоритет Заявке Участника </w:t>
            </w:r>
            <w:r w:rsidRPr="006A2E56">
              <w:rPr>
                <w:i/>
                <w:sz w:val="20"/>
                <w:u w:val="single"/>
              </w:rPr>
              <w:t>предоставляется (</w:t>
            </w:r>
            <w:r w:rsidR="00FA4E9D" w:rsidRPr="006A2E56">
              <w:rPr>
                <w:i/>
                <w:sz w:val="20"/>
                <w:u w:val="single"/>
              </w:rPr>
              <w:t>Участник является российским лицом</w:t>
            </w:r>
            <w:proofErr w:type="gramStart"/>
            <w:r w:rsidR="00FA4E9D" w:rsidRPr="006A2E56">
              <w:rPr>
                <w:i/>
                <w:sz w:val="20"/>
                <w:u w:val="single"/>
              </w:rPr>
              <w:t xml:space="preserve"> </w:t>
            </w:r>
            <w:r w:rsidRPr="006A2E56">
              <w:rPr>
                <w:i/>
                <w:sz w:val="20"/>
                <w:u w:val="single"/>
              </w:rPr>
              <w:t>)</w:t>
            </w:r>
            <w:proofErr w:type="gramEnd"/>
            <w:r w:rsidRPr="006A2E56">
              <w:rPr>
                <w:i/>
                <w:sz w:val="20"/>
                <w:u w:val="single"/>
              </w:rPr>
              <w:t>;</w:t>
            </w:r>
          </w:p>
          <w:p w:rsidR="005038C7" w:rsidRPr="006A2E56" w:rsidRDefault="005038C7" w:rsidP="005038C7">
            <w:pPr>
              <w:pStyle w:val="afe"/>
              <w:tabs>
                <w:tab w:val="left" w:pos="708"/>
              </w:tabs>
              <w:spacing w:after="240" w:line="240" w:lineRule="auto"/>
              <w:ind w:left="0" w:firstLine="459"/>
              <w:rPr>
                <w:sz w:val="20"/>
              </w:rPr>
            </w:pPr>
            <w:r w:rsidRPr="006A2E56">
              <w:rPr>
                <w:position w:val="-24"/>
                <w:sz w:val="20"/>
              </w:rPr>
              <w:object w:dxaOrig="1500" w:dyaOrig="495">
                <v:shape id="_x0000_i1028" type="#_x0000_t75" style="width:74.05pt;height:24.45pt" o:ole="" fillcolor="window">
                  <v:imagedata r:id="rId23" o:title=""/>
                </v:shape>
                <o:OLEObject Type="Embed" ProgID="Equation.3" ShapeID="_x0000_i1028" DrawAspect="Content" ObjectID="_1587903590" r:id="rId24"/>
              </w:object>
            </w:r>
            <w:r w:rsidRPr="006A2E56">
              <w:rPr>
                <w:sz w:val="20"/>
              </w:rPr>
              <w:t xml:space="preserve"> – значение коэффициента, если приоритет Заявке Участника </w:t>
            </w:r>
            <w:r w:rsidRPr="006A2E56">
              <w:rPr>
                <w:i/>
                <w:sz w:val="20"/>
                <w:u w:val="single"/>
              </w:rPr>
              <w:t>не предоставляется (</w:t>
            </w:r>
            <w:r w:rsidR="00FA4E9D" w:rsidRPr="006A2E56">
              <w:rPr>
                <w:i/>
                <w:sz w:val="20"/>
                <w:u w:val="single"/>
              </w:rPr>
              <w:t>Участник не является российским лицом</w:t>
            </w:r>
            <w:r w:rsidR="00682187" w:rsidRPr="006A2E56">
              <w:rPr>
                <w:i/>
                <w:sz w:val="20"/>
                <w:u w:val="single"/>
              </w:rPr>
              <w:t>)</w:t>
            </w:r>
            <w:r w:rsidRPr="006A2E56">
              <w:rPr>
                <w:sz w:val="20"/>
              </w:rPr>
              <w:t>.</w:t>
            </w:r>
          </w:p>
          <w:p w:rsidR="005038C7" w:rsidRPr="006A2E56" w:rsidRDefault="005038C7" w:rsidP="005038C7">
            <w:pPr>
              <w:keepNext/>
              <w:keepLines/>
              <w:suppressLineNumbers/>
              <w:suppressAutoHyphens/>
              <w:jc w:val="both"/>
              <w:rPr>
                <w:sz w:val="20"/>
                <w:szCs w:val="20"/>
              </w:rPr>
            </w:pPr>
            <w:r w:rsidRPr="006A2E56">
              <w:rPr>
                <w:sz w:val="20"/>
                <w:szCs w:val="20"/>
              </w:rPr>
              <w:t xml:space="preserve">    Для расчета итогового рейтинга по заявке рейтинг, присуждаемый этой заявке по критерию «</w:t>
            </w:r>
            <w:r w:rsidR="00207454" w:rsidRPr="006A2E56">
              <w:rPr>
                <w:kern w:val="0"/>
                <w:sz w:val="20"/>
                <w:szCs w:val="20"/>
              </w:rPr>
              <w:t xml:space="preserve">Цена </w:t>
            </w:r>
            <w:r w:rsidR="003841A8">
              <w:rPr>
                <w:kern w:val="0"/>
                <w:sz w:val="20"/>
                <w:szCs w:val="20"/>
              </w:rPr>
              <w:t>закупки</w:t>
            </w:r>
            <w:r w:rsidRPr="006A2E56">
              <w:rPr>
                <w:sz w:val="20"/>
                <w:szCs w:val="20"/>
              </w:rPr>
              <w:t>», умножается на соответствующую указанному критерию значимость.</w:t>
            </w:r>
          </w:p>
          <w:p w:rsidR="005038C7" w:rsidRPr="006A2E56" w:rsidRDefault="005038C7" w:rsidP="005038C7">
            <w:pPr>
              <w:keepNext/>
              <w:keepLines/>
              <w:suppressLineNumbers/>
              <w:suppressAutoHyphens/>
              <w:jc w:val="both"/>
              <w:rPr>
                <w:b/>
                <w:sz w:val="20"/>
                <w:szCs w:val="20"/>
              </w:rPr>
            </w:pPr>
            <w:r w:rsidRPr="006A2E56">
              <w:rPr>
                <w:sz w:val="20"/>
                <w:szCs w:val="20"/>
              </w:rPr>
              <w:t xml:space="preserve">    При оценке заявок по критерию «</w:t>
            </w:r>
            <w:r w:rsidR="00207454" w:rsidRPr="006A2E56">
              <w:rPr>
                <w:kern w:val="0"/>
                <w:sz w:val="20"/>
                <w:szCs w:val="20"/>
              </w:rPr>
              <w:t xml:space="preserve">Цена </w:t>
            </w:r>
            <w:r w:rsidR="003841A8">
              <w:rPr>
                <w:kern w:val="0"/>
                <w:sz w:val="20"/>
                <w:szCs w:val="20"/>
              </w:rPr>
              <w:t>закупки</w:t>
            </w:r>
            <w:r w:rsidRPr="006A2E56">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w:t>
            </w:r>
            <w:r w:rsidR="00551CD8" w:rsidRPr="006A2E56">
              <w:rPr>
                <w:kern w:val="0"/>
                <w:sz w:val="20"/>
                <w:szCs w:val="20"/>
              </w:rPr>
              <w:t>ценой</w:t>
            </w:r>
            <w:r w:rsidR="00207454" w:rsidRPr="006A2E56">
              <w:rPr>
                <w:kern w:val="0"/>
                <w:sz w:val="20"/>
                <w:szCs w:val="20"/>
              </w:rPr>
              <w:t xml:space="preserve"> </w:t>
            </w:r>
            <w:r w:rsidR="003841A8">
              <w:rPr>
                <w:kern w:val="0"/>
                <w:sz w:val="20"/>
                <w:szCs w:val="20"/>
              </w:rPr>
              <w:t>договора</w:t>
            </w:r>
            <w:r w:rsidR="00551CD8" w:rsidRPr="006A2E56">
              <w:rPr>
                <w:b/>
                <w:color w:val="000000"/>
                <w:sz w:val="20"/>
                <w:szCs w:val="20"/>
              </w:rPr>
              <w:t xml:space="preserve"> </w:t>
            </w:r>
            <w:r w:rsidRPr="006A2E56">
              <w:rPr>
                <w:b/>
                <w:color w:val="000000"/>
                <w:sz w:val="20"/>
                <w:szCs w:val="20"/>
              </w:rPr>
              <w:t>без учета НДС</w:t>
            </w:r>
            <w:r w:rsidR="00B05D7A">
              <w:rPr>
                <w:b/>
                <w:color w:val="000000"/>
                <w:sz w:val="20"/>
                <w:szCs w:val="20"/>
              </w:rPr>
              <w:t xml:space="preserve"> или с учетом НДС</w:t>
            </w:r>
            <w:r w:rsidRPr="006A2E56">
              <w:rPr>
                <w:b/>
                <w:color w:val="000000"/>
                <w:sz w:val="20"/>
                <w:szCs w:val="20"/>
              </w:rPr>
              <w:t>.</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r w:rsidRPr="006A2E56">
              <w:rPr>
                <w:sz w:val="20"/>
                <w:szCs w:val="20"/>
              </w:rPr>
              <w:t>Договор заключается на условиях по данному критерию, указанных в заявке.</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Для расчета итогового рейтинга по заявке на участие в запросе предложений, рейтинг, присуждаемый этой заявке по критерию «</w:t>
            </w:r>
            <w:r w:rsidR="003841A8">
              <w:rPr>
                <w:rFonts w:ascii="Times New Roman" w:hAnsi="Times New Roman" w:cs="Times New Roman"/>
              </w:rPr>
              <w:t>Цена закупки</w:t>
            </w:r>
            <w:r w:rsidRPr="006A2E56">
              <w:rPr>
                <w:rFonts w:ascii="Times New Roman" w:hAnsi="Times New Roman" w:cs="Times New Roman"/>
              </w:rPr>
              <w:t>», умножается на соответствующий указанному критерию коэффициент значимости</w:t>
            </w:r>
          </w:p>
          <w:p w:rsidR="005038C7" w:rsidRPr="006A2E56" w:rsidRDefault="005038C7" w:rsidP="005038C7">
            <w:pPr>
              <w:pStyle w:val="ConsPlusNonformat"/>
              <w:keepNext/>
              <w:keepLines/>
              <w:suppressLineNumbers/>
              <w:suppressAutoHyphens/>
              <w:jc w:val="center"/>
              <w:rPr>
                <w:rFonts w:ascii="Times New Roman" w:hAnsi="Times New Roman" w:cs="Times New Roman"/>
                <w:b/>
                <w:i/>
              </w:rPr>
            </w:pPr>
            <w:r w:rsidRPr="006A2E56">
              <w:rPr>
                <w:rFonts w:ascii="Times New Roman" w:hAnsi="Times New Roman" w:cs="Times New Roman"/>
                <w:b/>
                <w:i/>
                <w:lang w:val="en-US"/>
              </w:rPr>
              <w:t>Ra</w:t>
            </w:r>
            <w:r w:rsidRPr="006A2E56">
              <w:rPr>
                <w:rFonts w:ascii="Times New Roman" w:hAnsi="Times New Roman" w:cs="Times New Roman"/>
                <w:b/>
                <w:i/>
                <w:vertAlign w:val="subscript"/>
                <w:lang w:val="en-US"/>
              </w:rPr>
              <w:t>i</w:t>
            </w:r>
            <w:r w:rsidRPr="006A2E56">
              <w:rPr>
                <w:rFonts w:ascii="Times New Roman" w:hAnsi="Times New Roman" w:cs="Times New Roman"/>
                <w:b/>
                <w:i/>
              </w:rPr>
              <w:t xml:space="preserve"> х 0,</w:t>
            </w:r>
            <w:r w:rsidR="00BC1DA5">
              <w:rPr>
                <w:rFonts w:ascii="Times New Roman" w:hAnsi="Times New Roman" w:cs="Times New Roman"/>
                <w:b/>
                <w:i/>
              </w:rPr>
              <w:t>90</w:t>
            </w:r>
          </w:p>
          <w:p w:rsidR="005038C7" w:rsidRPr="006A2E56" w:rsidRDefault="005038C7" w:rsidP="005038C7">
            <w:pPr>
              <w:pStyle w:val="ConsPlusNonformat"/>
              <w:keepNext/>
              <w:keepLines/>
              <w:suppressLineNumbers/>
              <w:suppressAutoHyphens/>
              <w:jc w:val="center"/>
              <w:rPr>
                <w:rFonts w:ascii="Times New Roman" w:hAnsi="Times New Roman" w:cs="Times New Roman"/>
                <w:b/>
                <w:i/>
              </w:rPr>
            </w:pPr>
          </w:p>
          <w:p w:rsidR="00551CD8" w:rsidRPr="006A2E56" w:rsidRDefault="00551CD8" w:rsidP="00551CD8">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sidRPr="006A2E56">
              <w:rPr>
                <w:b/>
                <w:sz w:val="20"/>
                <w:szCs w:val="20"/>
              </w:rPr>
              <w:t xml:space="preserve">2. Оценка заявок по критерию: </w:t>
            </w:r>
            <w:r w:rsidRPr="006A2E56">
              <w:rPr>
                <w:b/>
                <w:bCs/>
                <w:color w:val="000000"/>
                <w:sz w:val="20"/>
                <w:szCs w:val="20"/>
              </w:rPr>
              <w:t>«</w:t>
            </w:r>
            <w:r w:rsidRPr="006A2E56">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b/>
                <w:color w:val="000000"/>
                <w:sz w:val="20"/>
                <w:szCs w:val="20"/>
              </w:rPr>
              <w:t>»</w:t>
            </w: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Значимость критерия «</w:t>
            </w:r>
            <w:r w:rsidRPr="006A2E56">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 xml:space="preserve">» </w:t>
            </w:r>
            <w:r w:rsidRPr="006A2E56">
              <w:rPr>
                <w:i/>
                <w:iCs/>
                <w:color w:val="000000"/>
                <w:kern w:val="0"/>
                <w:sz w:val="20"/>
                <w:szCs w:val="20"/>
                <w:lang w:val="en-US"/>
              </w:rPr>
              <w:t>Kb</w:t>
            </w:r>
            <w:r w:rsidRPr="006A2E56">
              <w:rPr>
                <w:i/>
                <w:iCs/>
                <w:color w:val="000000"/>
                <w:kern w:val="0"/>
                <w:sz w:val="20"/>
                <w:szCs w:val="20"/>
                <w:vertAlign w:val="subscript"/>
              </w:rPr>
              <w:t>i</w:t>
            </w:r>
            <w:r w:rsidRPr="006A2E56">
              <w:rPr>
                <w:iCs/>
                <w:color w:val="000000"/>
                <w:kern w:val="0"/>
                <w:sz w:val="20"/>
                <w:szCs w:val="20"/>
              </w:rPr>
              <w:t xml:space="preserve">= 10% </w:t>
            </w:r>
          </w:p>
          <w:p w:rsidR="00551CD8" w:rsidRPr="006A2E56" w:rsidRDefault="005629B7"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Коэффициент значимости = 0,1</w:t>
            </w:r>
            <w:r w:rsidR="00BC1DA5">
              <w:rPr>
                <w:iCs/>
                <w:color w:val="000000"/>
                <w:kern w:val="0"/>
                <w:sz w:val="20"/>
                <w:szCs w:val="20"/>
              </w:rPr>
              <w:t>0</w:t>
            </w: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Рейтинг, присуждаемый i-й заявке по показателю подкритерия: «</w:t>
            </w:r>
            <w:r w:rsidRPr="006A2E56">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 (заполняется Приложение №2 к заявке на участие в запросе предложений; (</w:t>
            </w:r>
            <w:r w:rsidRPr="006A2E56">
              <w:rPr>
                <w:i/>
                <w:iCs/>
                <w:color w:val="000000"/>
                <w:kern w:val="0"/>
                <w:sz w:val="20"/>
                <w:szCs w:val="20"/>
              </w:rPr>
              <w:t>в</w:t>
            </w:r>
            <w:r w:rsidR="005629B7" w:rsidRPr="006A2E56">
              <w:rPr>
                <w:i/>
                <w:sz w:val="20"/>
                <w:szCs w:val="20"/>
              </w:rPr>
              <w:t xml:space="preserve"> качестве опыта оказания услуг</w:t>
            </w:r>
            <w:r w:rsidRPr="006A2E56">
              <w:rPr>
                <w:i/>
                <w:sz w:val="20"/>
                <w:szCs w:val="20"/>
              </w:rPr>
              <w:t xml:space="preserve">, аналогичных предмету запроса предложений, может рассматриваться опыт оказания </w:t>
            </w:r>
            <w:r w:rsidRPr="003841A8">
              <w:rPr>
                <w:i/>
                <w:sz w:val="20"/>
                <w:szCs w:val="20"/>
              </w:rPr>
              <w:t>услуг</w:t>
            </w:r>
            <w:r w:rsidR="003841A8" w:rsidRPr="003841A8">
              <w:rPr>
                <w:b/>
                <w:i/>
                <w:kern w:val="0"/>
                <w:sz w:val="22"/>
                <w:szCs w:val="22"/>
              </w:rPr>
              <w:t xml:space="preserve"> </w:t>
            </w:r>
            <w:r w:rsidR="003841A8" w:rsidRPr="003841A8">
              <w:rPr>
                <w:i/>
                <w:kern w:val="0"/>
                <w:sz w:val="20"/>
                <w:szCs w:val="20"/>
              </w:rPr>
              <w:t>по техническому обслуживанию оборудования (контрольно-кассовой техники</w:t>
            </w:r>
            <w:r w:rsidR="005629B7" w:rsidRPr="003841A8">
              <w:rPr>
                <w:i/>
                <w:kern w:val="0"/>
                <w:sz w:val="20"/>
                <w:szCs w:val="20"/>
              </w:rPr>
              <w:t>)</w:t>
            </w:r>
            <w:r w:rsidRPr="006A2E56">
              <w:rPr>
                <w:i/>
                <w:sz w:val="20"/>
                <w:szCs w:val="20"/>
              </w:rPr>
              <w:t>;</w:t>
            </w:r>
            <w:r w:rsidRPr="006A2E56">
              <w:rPr>
                <w:iCs/>
                <w:color w:val="000000"/>
                <w:kern w:val="0"/>
                <w:sz w:val="20"/>
                <w:szCs w:val="20"/>
              </w:rPr>
              <w:t xml:space="preserve"> в</w:t>
            </w:r>
            <w:r w:rsidRPr="006A2E56">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sidRPr="006A2E56">
              <w:rPr>
                <w:iCs/>
                <w:color w:val="000000"/>
                <w:kern w:val="0"/>
                <w:sz w:val="20"/>
                <w:szCs w:val="20"/>
              </w:rPr>
              <w:t xml:space="preserve"> определяется следующим образом:</w:t>
            </w:r>
          </w:p>
          <w:p w:rsidR="00551CD8" w:rsidRPr="006A2E56" w:rsidRDefault="00551CD8" w:rsidP="00551CD8">
            <w:pPr>
              <w:ind w:left="6" w:firstLine="447"/>
              <w:jc w:val="both"/>
              <w:rPr>
                <w:sz w:val="20"/>
                <w:szCs w:val="20"/>
              </w:rPr>
            </w:pPr>
          </w:p>
          <w:p w:rsidR="00551CD8" w:rsidRPr="006A2E56" w:rsidRDefault="00551CD8" w:rsidP="00551CD8">
            <w:pPr>
              <w:ind w:left="6" w:firstLine="447"/>
              <w:jc w:val="both"/>
              <w:rPr>
                <w:sz w:val="20"/>
                <w:szCs w:val="20"/>
              </w:rPr>
            </w:pPr>
            <w:r w:rsidRPr="006A2E56">
              <w:rPr>
                <w:sz w:val="20"/>
                <w:szCs w:val="20"/>
              </w:rPr>
              <w:t xml:space="preserve">Рейтинг (балл), присуждаемый по данному показателю, определяется </w:t>
            </w:r>
            <w:r w:rsidRPr="006A2E56">
              <w:rPr>
                <w:iCs/>
                <w:color w:val="000000"/>
                <w:kern w:val="0"/>
                <w:sz w:val="20"/>
                <w:szCs w:val="20"/>
              </w:rPr>
              <w:t>по формуле</w:t>
            </w:r>
            <w:r w:rsidRPr="006A2E56">
              <w:rPr>
                <w:sz w:val="20"/>
                <w:szCs w:val="20"/>
              </w:rPr>
              <w:t>:</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sz w:val="20"/>
                        <w:szCs w:val="2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551CD8" w:rsidRPr="006A2E56" w:rsidRDefault="00551CD8" w:rsidP="00551CD8">
            <w:pPr>
              <w:keepNext/>
              <w:keepLines/>
              <w:suppressLineNumbers/>
              <w:tabs>
                <w:tab w:val="left" w:pos="720"/>
              </w:tabs>
              <w:suppressAutoHyphens/>
              <w:ind w:left="-83" w:firstLine="2835"/>
              <w:jc w:val="both"/>
              <w:rPr>
                <w:iCs/>
                <w:color w:val="000000"/>
                <w:kern w:val="0"/>
                <w:sz w:val="20"/>
                <w:szCs w:val="20"/>
              </w:rPr>
            </w:pP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r w:rsidRPr="006A2E56">
              <w:rPr>
                <w:iCs/>
                <w:color w:val="000000"/>
                <w:kern w:val="0"/>
                <w:sz w:val="20"/>
                <w:szCs w:val="20"/>
              </w:rPr>
              <w:t>где:</w:t>
            </w:r>
          </w:p>
          <w:p w:rsidR="00551CD8" w:rsidRPr="006A2E56" w:rsidRDefault="00551CD8" w:rsidP="00551CD8">
            <w:pPr>
              <w:keepNext/>
              <w:keepLines/>
              <w:suppressLineNumbers/>
              <w:tabs>
                <w:tab w:val="left" w:pos="720"/>
              </w:tabs>
              <w:suppressAutoHyphens/>
              <w:ind w:firstLine="510"/>
              <w:jc w:val="both"/>
              <w:rPr>
                <w:iCs/>
                <w:color w:val="000000"/>
                <w:kern w:val="0"/>
                <w:sz w:val="20"/>
                <w:szCs w:val="20"/>
              </w:rPr>
            </w:pPr>
            <w:r w:rsidRPr="006A2E56">
              <w:rPr>
                <w:b/>
                <w:i/>
                <w:iCs/>
                <w:color w:val="000000"/>
                <w:kern w:val="0"/>
                <w:sz w:val="20"/>
                <w:szCs w:val="20"/>
                <w:lang w:val="en-US"/>
              </w:rPr>
              <w:t>Rb</w:t>
            </w:r>
            <w:r w:rsidRPr="006A2E56">
              <w:rPr>
                <w:b/>
                <w:i/>
                <w:iCs/>
                <w:color w:val="000000"/>
                <w:kern w:val="0"/>
                <w:sz w:val="20"/>
                <w:szCs w:val="20"/>
                <w:vertAlign w:val="subscript"/>
              </w:rPr>
              <w:t>i</w:t>
            </w:r>
            <w:r w:rsidRPr="006A2E56">
              <w:rPr>
                <w:b/>
                <w:i/>
                <w:iCs/>
                <w:color w:val="000000"/>
                <w:kern w:val="0"/>
                <w:sz w:val="20"/>
                <w:szCs w:val="20"/>
              </w:rPr>
              <w:t xml:space="preserve"> </w:t>
            </w:r>
            <w:r w:rsidRPr="006A2E56">
              <w:rPr>
                <w:iCs/>
                <w:color w:val="000000"/>
                <w:kern w:val="0"/>
                <w:sz w:val="20"/>
                <w:szCs w:val="20"/>
              </w:rPr>
              <w:t xml:space="preserve">– рейтинг (балл), присуждаемый </w:t>
            </w:r>
            <w:r w:rsidRPr="006A2E56">
              <w:rPr>
                <w:i/>
                <w:iCs/>
                <w:color w:val="000000"/>
                <w:kern w:val="0"/>
                <w:sz w:val="20"/>
                <w:szCs w:val="20"/>
              </w:rPr>
              <w:t>i</w:t>
            </w:r>
            <w:r w:rsidRPr="006A2E56">
              <w:rPr>
                <w:iCs/>
                <w:color w:val="000000"/>
                <w:kern w:val="0"/>
                <w:sz w:val="20"/>
                <w:szCs w:val="20"/>
              </w:rPr>
              <w:t xml:space="preserve">-й заявке по показателю </w:t>
            </w:r>
            <w:r w:rsidRPr="006A2E56">
              <w:rPr>
                <w:b/>
                <w:sz w:val="20"/>
                <w:szCs w:val="20"/>
              </w:rPr>
              <w:t>«</w:t>
            </w:r>
            <w:r w:rsidRPr="006A2E56">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w:t>
            </w:r>
          </w:p>
          <w:p w:rsidR="00551CD8" w:rsidRPr="006A2E56" w:rsidRDefault="00551CD8" w:rsidP="00551CD8">
            <w:pPr>
              <w:keepNext/>
              <w:keepLines/>
              <w:suppressLineNumbers/>
              <w:tabs>
                <w:tab w:val="left" w:pos="720"/>
              </w:tabs>
              <w:suppressAutoHyphens/>
              <w:ind w:firstLine="510"/>
              <w:jc w:val="both"/>
              <w:rPr>
                <w:iCs/>
                <w:color w:val="000000"/>
                <w:kern w:val="0"/>
                <w:sz w:val="20"/>
                <w:szCs w:val="20"/>
              </w:rPr>
            </w:pPr>
            <w:r w:rsidRPr="006A2E56">
              <w:rPr>
                <w:b/>
                <w:i/>
                <w:iCs/>
                <w:color w:val="000000"/>
                <w:kern w:val="0"/>
                <w:sz w:val="20"/>
                <w:szCs w:val="20"/>
                <w:lang w:val="en-US"/>
              </w:rPr>
              <w:t>B</w:t>
            </w:r>
            <w:r w:rsidRPr="006A2E56">
              <w:rPr>
                <w:b/>
                <w:i/>
                <w:iCs/>
                <w:color w:val="000000"/>
                <w:kern w:val="0"/>
                <w:sz w:val="20"/>
                <w:szCs w:val="20"/>
                <w:vertAlign w:val="subscript"/>
              </w:rPr>
              <w:t>max</w:t>
            </w:r>
            <w:r w:rsidRPr="006A2E56">
              <w:rPr>
                <w:b/>
                <w:i/>
                <w:iCs/>
                <w:color w:val="000000"/>
                <w:kern w:val="0"/>
                <w:sz w:val="20"/>
                <w:szCs w:val="20"/>
              </w:rPr>
              <w:t xml:space="preserve"> </w:t>
            </w:r>
            <w:r w:rsidRPr="006A2E56">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r w:rsidRPr="006A2E56">
              <w:rPr>
                <w:b/>
                <w:i/>
                <w:iCs/>
                <w:color w:val="000000"/>
                <w:kern w:val="0"/>
                <w:sz w:val="20"/>
                <w:szCs w:val="20"/>
                <w:lang w:val="en-US"/>
              </w:rPr>
              <w:t>B</w:t>
            </w:r>
            <w:r w:rsidRPr="006A2E56">
              <w:rPr>
                <w:b/>
                <w:i/>
                <w:iCs/>
                <w:color w:val="000000"/>
                <w:kern w:val="0"/>
                <w:sz w:val="20"/>
                <w:szCs w:val="20"/>
                <w:vertAlign w:val="subscript"/>
              </w:rPr>
              <w:t>i</w:t>
            </w:r>
            <w:r w:rsidRPr="006A2E56">
              <w:rPr>
                <w:b/>
                <w:i/>
                <w:iCs/>
                <w:color w:val="000000"/>
                <w:kern w:val="0"/>
                <w:sz w:val="20"/>
                <w:szCs w:val="20"/>
              </w:rPr>
              <w:t xml:space="preserve"> </w:t>
            </w:r>
            <w:r w:rsidRPr="006A2E56">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sidRPr="006A2E56">
              <w:rPr>
                <w:sz w:val="20"/>
                <w:szCs w:val="20"/>
              </w:rPr>
              <w:t>за указанный период</w:t>
            </w:r>
            <w:r w:rsidRPr="006A2E56">
              <w:rPr>
                <w:iCs/>
                <w:color w:val="000000"/>
                <w:kern w:val="0"/>
                <w:sz w:val="20"/>
                <w:szCs w:val="20"/>
              </w:rPr>
              <w:t>, по заявке i-го Участника;</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pStyle w:val="affb"/>
              <w:rPr>
                <w:sz w:val="20"/>
                <w:szCs w:val="20"/>
              </w:rPr>
            </w:pPr>
            <w:r w:rsidRPr="006A2E56">
              <w:rPr>
                <w:sz w:val="20"/>
                <w:szCs w:val="20"/>
              </w:rPr>
              <w:t xml:space="preserve">Если сведения об опыте поставки аналогичного товара, указанные Участником в Форме 2 (Заявка на участие в Запросе предложений), не соответствуют сведениям, представленным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sz w:val="20"/>
                <w:szCs w:val="20"/>
              </w:rPr>
              <w:t>, такой Заявке по указанным критериям будет присвоена оценка «0 баллов».</w:t>
            </w:r>
          </w:p>
          <w:p w:rsidR="00551CD8" w:rsidRPr="006A2E56" w:rsidRDefault="00551CD8" w:rsidP="00551CD8">
            <w:pPr>
              <w:pStyle w:val="affb"/>
              <w:rPr>
                <w:sz w:val="20"/>
                <w:szCs w:val="20"/>
              </w:rPr>
            </w:pPr>
            <w:r w:rsidRPr="006A2E56">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6A2E56">
              <w:rPr>
                <w:sz w:val="20"/>
                <w:szCs w:val="20"/>
              </w:rPr>
              <w:t>сведения, такой Заявке по указанным критериям будет присвоена оценка «0 баллов».</w:t>
            </w:r>
          </w:p>
          <w:p w:rsidR="00551CD8" w:rsidRPr="006A2E56" w:rsidRDefault="00551CD8" w:rsidP="00551CD8">
            <w:pPr>
              <w:pStyle w:val="affb"/>
              <w:rPr>
                <w:sz w:val="20"/>
                <w:szCs w:val="20"/>
              </w:rPr>
            </w:pPr>
            <w:r w:rsidRPr="006A2E56">
              <w:rPr>
                <w:sz w:val="20"/>
                <w:szCs w:val="20"/>
              </w:rPr>
              <w:t xml:space="preserve">Если Участник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6A2E56">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551CD8" w:rsidRPr="006A2E56" w:rsidRDefault="00551CD8" w:rsidP="00551CD8">
            <w:pPr>
              <w:keepNext/>
              <w:keepLines/>
              <w:suppressLineNumbers/>
              <w:tabs>
                <w:tab w:val="left" w:pos="720"/>
              </w:tabs>
              <w:suppressAutoHyphens/>
              <w:ind w:left="-83" w:firstLine="567"/>
              <w:jc w:val="both"/>
              <w:rPr>
                <w:sz w:val="20"/>
                <w:szCs w:val="20"/>
              </w:rPr>
            </w:pPr>
            <w:r w:rsidRPr="006A2E56">
              <w:rPr>
                <w:sz w:val="20"/>
                <w:szCs w:val="20"/>
              </w:rPr>
              <w:t xml:space="preserve">Если Участник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551CD8" w:rsidRPr="00E311EC" w:rsidRDefault="00551CD8" w:rsidP="00551CD8">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 xml:space="preserve">Для расчета итогового </w:t>
            </w:r>
            <w:r w:rsidRPr="00E311EC">
              <w:rPr>
                <w:rFonts w:ascii="Times New Roman" w:hAnsi="Times New Roman" w:cs="Times New Roman"/>
              </w:rPr>
              <w:t>рейтинга по заявке на участие в запросе предложений, рейтинг, присуж</w:t>
            </w:r>
            <w:r w:rsidR="00E311EC" w:rsidRPr="00E311EC">
              <w:rPr>
                <w:rFonts w:ascii="Times New Roman" w:hAnsi="Times New Roman" w:cs="Times New Roman"/>
              </w:rPr>
              <w:t>даемый этой заявке по критерию «</w:t>
            </w:r>
            <w:r w:rsidR="00E311EC" w:rsidRPr="00E311EC">
              <w:rPr>
                <w:rFonts w:ascii="Times New Roman" w:hAnsi="Times New Roman" w:cs="Times New Roman"/>
                <w:b/>
              </w:rPr>
              <w:t xml:space="preserve">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E311EC">
              <w:rPr>
                <w:rFonts w:ascii="Times New Roman" w:hAnsi="Times New Roman" w:cs="Times New Roman"/>
              </w:rPr>
              <w:t>», умножается на соответствующий указанному критерию коэффициент значимости</w:t>
            </w:r>
          </w:p>
          <w:p w:rsidR="00551CD8" w:rsidRPr="006A2E56" w:rsidRDefault="00551CD8" w:rsidP="00551CD8">
            <w:pPr>
              <w:pStyle w:val="ConsPlusNonformat"/>
              <w:keepNext/>
              <w:keepLines/>
              <w:suppressLineNumbers/>
              <w:suppressAutoHyphens/>
              <w:jc w:val="center"/>
              <w:rPr>
                <w:rFonts w:ascii="Times New Roman" w:hAnsi="Times New Roman" w:cs="Times New Roman"/>
                <w:b/>
                <w:i/>
              </w:rPr>
            </w:pPr>
          </w:p>
          <w:p w:rsidR="00551CD8" w:rsidRPr="006A2E56" w:rsidRDefault="00551CD8" w:rsidP="00551CD8">
            <w:pPr>
              <w:pStyle w:val="ConsPlusNonformat"/>
              <w:keepNext/>
              <w:keepLines/>
              <w:suppressLineNumbers/>
              <w:suppressAutoHyphens/>
              <w:jc w:val="center"/>
              <w:rPr>
                <w:rFonts w:ascii="Times New Roman" w:hAnsi="Times New Roman" w:cs="Times New Roman"/>
                <w:b/>
                <w:i/>
              </w:rPr>
            </w:pPr>
            <w:r w:rsidRPr="006A2E56">
              <w:rPr>
                <w:rFonts w:ascii="Times New Roman" w:hAnsi="Times New Roman" w:cs="Times New Roman"/>
                <w:b/>
                <w:i/>
                <w:iCs/>
                <w:color w:val="000000"/>
                <w:lang w:val="en-US"/>
              </w:rPr>
              <w:t>Rb</w:t>
            </w:r>
            <w:r w:rsidRPr="006A2E56">
              <w:rPr>
                <w:rFonts w:ascii="Times New Roman" w:hAnsi="Times New Roman" w:cs="Times New Roman"/>
                <w:b/>
                <w:i/>
                <w:iCs/>
                <w:color w:val="000000"/>
                <w:vertAlign w:val="subscript"/>
              </w:rPr>
              <w:t>i</w:t>
            </w:r>
            <w:r w:rsidRPr="006A2E56">
              <w:rPr>
                <w:rFonts w:ascii="Times New Roman" w:hAnsi="Times New Roman" w:cs="Times New Roman"/>
                <w:b/>
                <w:i/>
              </w:rPr>
              <w:t xml:space="preserve"> х 0,</w:t>
            </w:r>
            <w:r w:rsidR="005629B7" w:rsidRPr="006A2E56">
              <w:rPr>
                <w:rFonts w:ascii="Times New Roman" w:hAnsi="Times New Roman" w:cs="Times New Roman"/>
                <w:b/>
                <w:i/>
              </w:rPr>
              <w:t>1</w:t>
            </w:r>
            <w:r w:rsidR="00BC1DA5">
              <w:rPr>
                <w:rFonts w:ascii="Times New Roman" w:hAnsi="Times New Roman" w:cs="Times New Roman"/>
                <w:b/>
                <w:i/>
              </w:rPr>
              <w:t>0</w:t>
            </w:r>
          </w:p>
          <w:p w:rsidR="006A2E56" w:rsidRPr="006A2E56" w:rsidRDefault="006A2E56" w:rsidP="00900910">
            <w:pPr>
              <w:keepNext/>
              <w:keepLines/>
              <w:suppressLineNumbers/>
              <w:suppressAutoHyphens/>
              <w:jc w:val="both"/>
              <w:rPr>
                <w:sz w:val="20"/>
                <w:szCs w:val="20"/>
              </w:rPr>
            </w:pPr>
          </w:p>
          <w:p w:rsidR="00900910" w:rsidRPr="006A2E56" w:rsidRDefault="00900910" w:rsidP="00900910">
            <w:pPr>
              <w:keepNext/>
              <w:keepLines/>
              <w:suppressLineNumbers/>
              <w:suppressAutoHyphens/>
              <w:jc w:val="both"/>
              <w:rPr>
                <w:sz w:val="20"/>
                <w:szCs w:val="20"/>
              </w:rPr>
            </w:pPr>
            <w:r w:rsidRPr="006A2E56">
              <w:rPr>
                <w:sz w:val="20"/>
                <w:szCs w:val="20"/>
              </w:rPr>
              <w:t xml:space="preserve">Для оценки заявки осуществляется расчет </w:t>
            </w:r>
            <w:r w:rsidRPr="006A2E56">
              <w:rPr>
                <w:b/>
                <w:sz w:val="20"/>
                <w:szCs w:val="20"/>
              </w:rPr>
              <w:t>итогового рейтинга</w:t>
            </w:r>
            <w:r w:rsidRPr="006A2E56">
              <w:rPr>
                <w:sz w:val="20"/>
                <w:szCs w:val="20"/>
              </w:rPr>
              <w:t xml:space="preserve"> по каждой заявке. Итоговый рейтинг </w:t>
            </w:r>
            <w:r w:rsidRPr="006A2E56">
              <w:rPr>
                <w:sz w:val="20"/>
                <w:szCs w:val="20"/>
              </w:rPr>
              <w:lastRenderedPageBreak/>
              <w:t>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1DBD" w:rsidRPr="006A2E56" w:rsidRDefault="00901DBD" w:rsidP="00900910">
            <w:pPr>
              <w:keepNext/>
              <w:keepLines/>
              <w:suppressLineNumbers/>
              <w:suppressAutoHyphens/>
              <w:jc w:val="both"/>
              <w:rPr>
                <w:sz w:val="20"/>
                <w:szCs w:val="20"/>
              </w:rPr>
            </w:pPr>
          </w:p>
          <w:p w:rsidR="00900910" w:rsidRPr="006A2E56" w:rsidRDefault="00900910" w:rsidP="00900910">
            <w:pPr>
              <w:keepNext/>
              <w:keepLines/>
              <w:suppressLineNumbers/>
              <w:suppressAutoHyphens/>
              <w:jc w:val="both"/>
              <w:rPr>
                <w:b/>
                <w:sz w:val="20"/>
                <w:szCs w:val="20"/>
              </w:rPr>
            </w:pPr>
            <w:r w:rsidRPr="006A2E56">
              <w:rPr>
                <w:b/>
                <w:sz w:val="20"/>
                <w:szCs w:val="20"/>
              </w:rPr>
              <w:t>Итоговый рейтинг:</w:t>
            </w:r>
          </w:p>
          <w:p w:rsidR="00900910" w:rsidRPr="00BC1DA5" w:rsidRDefault="00900910" w:rsidP="00900910">
            <w:pPr>
              <w:keepNext/>
              <w:keepLines/>
              <w:suppressLineNumbers/>
              <w:suppressAutoHyphens/>
              <w:jc w:val="center"/>
              <w:rPr>
                <w:b/>
                <w:i/>
                <w:sz w:val="20"/>
                <w:szCs w:val="20"/>
              </w:rPr>
            </w:pPr>
            <w:r w:rsidRPr="006A2E56">
              <w:rPr>
                <w:b/>
                <w:i/>
                <w:color w:val="000000"/>
                <w:sz w:val="20"/>
                <w:szCs w:val="20"/>
              </w:rPr>
              <w:t>R</w:t>
            </w:r>
            <w:r w:rsidRPr="006A2E56">
              <w:rPr>
                <w:b/>
                <w:i/>
                <w:color w:val="000000"/>
                <w:sz w:val="20"/>
                <w:szCs w:val="20"/>
                <w:vertAlign w:val="subscript"/>
              </w:rPr>
              <w:t xml:space="preserve">i </w:t>
            </w:r>
            <w:r w:rsidRPr="006A2E56">
              <w:rPr>
                <w:b/>
                <w:i/>
                <w:color w:val="000000"/>
                <w:sz w:val="20"/>
                <w:szCs w:val="20"/>
              </w:rPr>
              <w:t>= Ra</w:t>
            </w:r>
            <w:r w:rsidRPr="006A2E56">
              <w:rPr>
                <w:b/>
                <w:i/>
                <w:color w:val="000000"/>
                <w:sz w:val="20"/>
                <w:szCs w:val="20"/>
                <w:vertAlign w:val="subscript"/>
              </w:rPr>
              <w:t>i</w:t>
            </w:r>
            <w:r w:rsidRPr="006A2E56">
              <w:rPr>
                <w:b/>
                <w:i/>
                <w:color w:val="000000"/>
                <w:sz w:val="20"/>
                <w:szCs w:val="20"/>
              </w:rPr>
              <w:t xml:space="preserve"> х 0,</w:t>
            </w:r>
            <w:r w:rsidR="00BC1DA5">
              <w:rPr>
                <w:b/>
                <w:i/>
                <w:color w:val="000000"/>
                <w:sz w:val="20"/>
                <w:szCs w:val="20"/>
              </w:rPr>
              <w:t>90</w:t>
            </w:r>
            <w:r w:rsidRPr="006A2E56">
              <w:rPr>
                <w:b/>
                <w:i/>
                <w:color w:val="000000"/>
                <w:sz w:val="20"/>
                <w:szCs w:val="20"/>
              </w:rPr>
              <w:t xml:space="preserve"> +</w:t>
            </w:r>
            <w:r w:rsidR="005629B7" w:rsidRPr="006A2E56">
              <w:rPr>
                <w:b/>
                <w:i/>
                <w:sz w:val="20"/>
                <w:szCs w:val="20"/>
              </w:rPr>
              <w:t xml:space="preserve"> R</w:t>
            </w:r>
            <w:r w:rsidR="005629B7" w:rsidRPr="006A2E56">
              <w:rPr>
                <w:b/>
                <w:i/>
                <w:sz w:val="20"/>
                <w:szCs w:val="20"/>
                <w:lang w:val="en-US"/>
              </w:rPr>
              <w:t>b</w:t>
            </w:r>
            <w:r w:rsidR="005629B7" w:rsidRPr="006A2E56">
              <w:rPr>
                <w:b/>
                <w:i/>
                <w:sz w:val="20"/>
                <w:szCs w:val="20"/>
                <w:vertAlign w:val="subscript"/>
              </w:rPr>
              <w:t>i</w:t>
            </w:r>
            <w:r w:rsidRPr="006A2E56">
              <w:rPr>
                <w:b/>
                <w:i/>
                <w:color w:val="000000"/>
                <w:sz w:val="20"/>
                <w:szCs w:val="20"/>
              </w:rPr>
              <w:t xml:space="preserve"> х 0,</w:t>
            </w:r>
            <w:r w:rsidR="005629B7" w:rsidRPr="006A2E56">
              <w:rPr>
                <w:b/>
                <w:i/>
                <w:color w:val="000000"/>
                <w:sz w:val="20"/>
                <w:szCs w:val="20"/>
              </w:rPr>
              <w:t>1</w:t>
            </w:r>
            <w:r w:rsidR="00BC1DA5">
              <w:rPr>
                <w:b/>
                <w:i/>
                <w:color w:val="000000"/>
                <w:sz w:val="20"/>
                <w:szCs w:val="20"/>
              </w:rPr>
              <w:t>0</w:t>
            </w:r>
          </w:p>
          <w:p w:rsidR="00900910" w:rsidRPr="006A2E56" w:rsidRDefault="00900910" w:rsidP="00900910">
            <w:pPr>
              <w:keepNext/>
              <w:keepLines/>
              <w:suppressLineNumbers/>
              <w:suppressAutoHyphens/>
              <w:ind w:firstLine="540"/>
              <w:jc w:val="center"/>
              <w:rPr>
                <w:b/>
                <w:i/>
                <w:color w:val="000000"/>
                <w:sz w:val="20"/>
                <w:szCs w:val="20"/>
              </w:rPr>
            </w:pPr>
          </w:p>
          <w:p w:rsidR="00900910" w:rsidRPr="006A2E56" w:rsidRDefault="00900910" w:rsidP="00900910">
            <w:pPr>
              <w:keepNext/>
              <w:keepLines/>
              <w:suppressLineNumbers/>
              <w:suppressAutoHyphens/>
              <w:jc w:val="both"/>
              <w:rPr>
                <w:sz w:val="20"/>
                <w:szCs w:val="20"/>
              </w:rPr>
            </w:pPr>
            <w:r w:rsidRPr="006A2E56">
              <w:rPr>
                <w:sz w:val="20"/>
                <w:szCs w:val="20"/>
              </w:rPr>
              <w:t xml:space="preserve">где: </w:t>
            </w:r>
          </w:p>
          <w:p w:rsidR="00900910" w:rsidRPr="006A2E56" w:rsidRDefault="00900910" w:rsidP="00900910">
            <w:pPr>
              <w:keepNext/>
              <w:keepLines/>
              <w:suppressLineNumbers/>
              <w:suppressAutoHyphens/>
              <w:jc w:val="both"/>
              <w:rPr>
                <w:sz w:val="20"/>
                <w:szCs w:val="20"/>
              </w:rPr>
            </w:pPr>
            <w:r w:rsidRPr="006A2E56">
              <w:rPr>
                <w:b/>
                <w:i/>
                <w:color w:val="000000"/>
                <w:sz w:val="20"/>
                <w:szCs w:val="20"/>
              </w:rPr>
              <w:t>R</w:t>
            </w:r>
            <w:r w:rsidRPr="006A2E56">
              <w:rPr>
                <w:b/>
                <w:i/>
                <w:color w:val="000000"/>
                <w:sz w:val="20"/>
                <w:szCs w:val="20"/>
                <w:vertAlign w:val="subscript"/>
              </w:rPr>
              <w:t>i</w:t>
            </w:r>
            <w:r w:rsidRPr="006A2E56">
              <w:rPr>
                <w:b/>
                <w:color w:val="000000"/>
                <w:sz w:val="20"/>
                <w:szCs w:val="20"/>
              </w:rPr>
              <w:t>–</w:t>
            </w:r>
            <w:r w:rsidRPr="006A2E56">
              <w:rPr>
                <w:color w:val="000000"/>
                <w:sz w:val="20"/>
                <w:szCs w:val="20"/>
              </w:rPr>
              <w:t xml:space="preserve"> итоговый рейтинг заявки </w:t>
            </w:r>
            <w:r w:rsidRPr="006A2E56">
              <w:rPr>
                <w:i/>
                <w:color w:val="000000"/>
                <w:sz w:val="20"/>
                <w:szCs w:val="20"/>
              </w:rPr>
              <w:t>i</w:t>
            </w:r>
            <w:r w:rsidRPr="006A2E56">
              <w:rPr>
                <w:color w:val="000000"/>
                <w:sz w:val="20"/>
                <w:szCs w:val="20"/>
              </w:rPr>
              <w:t>-того участника запроса предложений</w:t>
            </w:r>
            <w:r w:rsidRPr="006A2E56">
              <w:rPr>
                <w:sz w:val="20"/>
                <w:szCs w:val="20"/>
              </w:rPr>
              <w:t>.</w:t>
            </w:r>
          </w:p>
          <w:p w:rsidR="00900910" w:rsidRPr="006A2E56" w:rsidRDefault="00900910" w:rsidP="00900910">
            <w:pPr>
              <w:keepNext/>
              <w:keepLines/>
              <w:suppressLineNumbers/>
              <w:suppressAutoHyphens/>
              <w:jc w:val="both"/>
              <w:rPr>
                <w:kern w:val="0"/>
                <w:sz w:val="20"/>
                <w:szCs w:val="20"/>
              </w:rPr>
            </w:pPr>
            <w:r w:rsidRPr="006A2E5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6A2E56" w:rsidRDefault="00900910" w:rsidP="00900910">
            <w:pPr>
              <w:keepNext/>
              <w:keepLines/>
              <w:suppressLineNumbers/>
              <w:suppressAutoHyphens/>
              <w:jc w:val="both"/>
              <w:rPr>
                <w:sz w:val="20"/>
                <w:szCs w:val="20"/>
              </w:rPr>
            </w:pPr>
            <w:r w:rsidRPr="006A2E5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6A2E56" w:rsidRDefault="00165C00" w:rsidP="00165C00">
      <w:pPr>
        <w:pStyle w:val="12"/>
        <w:widowControl w:val="0"/>
        <w:suppressLineNumbers/>
        <w:tabs>
          <w:tab w:val="num" w:pos="0"/>
        </w:tabs>
        <w:suppressAutoHyphens/>
        <w:ind w:firstLine="540"/>
        <w:jc w:val="center"/>
        <w:rPr>
          <w:sz w:val="20"/>
          <w:szCs w:val="20"/>
        </w:rPr>
      </w:pPr>
      <w:r w:rsidRPr="006A2E56">
        <w:rPr>
          <w:sz w:val="20"/>
          <w:szCs w:val="20"/>
        </w:rPr>
        <w:lastRenderedPageBreak/>
        <w:t xml:space="preserve"> </w:t>
      </w:r>
    </w:p>
    <w:p w:rsidR="0028730F" w:rsidRPr="006A2E56"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5629B7" w:rsidRDefault="00902F2E" w:rsidP="00902F2E">
      <w:pPr>
        <w:widowControl w:val="0"/>
        <w:autoSpaceDE w:val="0"/>
        <w:autoSpaceDN w:val="0"/>
        <w:adjustRightInd w:val="0"/>
        <w:ind w:firstLine="720"/>
        <w:jc w:val="right"/>
        <w:rPr>
          <w:b/>
          <w:sz w:val="20"/>
          <w:szCs w:val="20"/>
        </w:rPr>
      </w:pPr>
      <w:r w:rsidRPr="005629B7">
        <w:rPr>
          <w:b/>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Pr="00B4387A"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B4387A" w:rsidRPr="00B4387A">
        <w:rPr>
          <w:b/>
          <w:kern w:val="0"/>
          <w:sz w:val="20"/>
          <w:szCs w:val="20"/>
        </w:rPr>
        <w:t>на</w:t>
      </w:r>
      <w:r w:rsidR="00B4387A" w:rsidRPr="00B4387A">
        <w:rPr>
          <w:b/>
          <w:i/>
          <w:kern w:val="0"/>
          <w:sz w:val="20"/>
          <w:szCs w:val="20"/>
        </w:rPr>
        <w:t xml:space="preserve"> </w:t>
      </w:r>
      <w:r w:rsidR="00B4387A" w:rsidRPr="00B4387A">
        <w:rPr>
          <w:b/>
          <w:bCs/>
          <w:kern w:val="0"/>
          <w:sz w:val="20"/>
          <w:szCs w:val="20"/>
        </w:rPr>
        <w:t>оказание услуг</w:t>
      </w:r>
      <w:r w:rsidR="00B4387A" w:rsidRPr="00B4387A">
        <w:rPr>
          <w:b/>
          <w:bCs/>
          <w:kern w:val="0"/>
          <w:sz w:val="22"/>
          <w:szCs w:val="22"/>
        </w:rPr>
        <w:t xml:space="preserve"> </w:t>
      </w:r>
      <w:r w:rsidR="006B79D1" w:rsidRPr="006B79D1">
        <w:rPr>
          <w:b/>
          <w:sz w:val="20"/>
          <w:szCs w:val="20"/>
        </w:rPr>
        <w:t>по техническому обслуживанию оборудования (контрольно-кассовой техники)</w:t>
      </w:r>
    </w:p>
    <w:p w:rsidR="005629B7" w:rsidRDefault="005629B7" w:rsidP="004E584B">
      <w:pPr>
        <w:pStyle w:val="af2"/>
        <w:tabs>
          <w:tab w:val="left" w:pos="700"/>
        </w:tabs>
        <w:spacing w:after="0"/>
        <w:ind w:left="709"/>
        <w:jc w:val="center"/>
        <w:rPr>
          <w:b/>
          <w:kern w:val="0"/>
          <w:sz w:val="20"/>
          <w:szCs w:val="20"/>
        </w:rPr>
      </w:pP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BE20A4">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Кол-во</w:t>
            </w:r>
          </w:p>
          <w:p w:rsidR="008E15AF" w:rsidRPr="0003798A" w:rsidRDefault="008E15AF" w:rsidP="00BE20A4">
            <w:pPr>
              <w:widowControl w:val="0"/>
              <w:jc w:val="center"/>
              <w:rPr>
                <w:b/>
                <w:sz w:val="20"/>
                <w:szCs w:val="20"/>
              </w:rPr>
            </w:pPr>
            <w:r w:rsidRPr="0003798A">
              <w:rPr>
                <w:b/>
                <w:sz w:val="20"/>
                <w:szCs w:val="20"/>
              </w:rPr>
              <w:t xml:space="preserve">листов, </w:t>
            </w:r>
          </w:p>
          <w:p w:rsidR="008E15AF" w:rsidRPr="0003798A" w:rsidRDefault="008E15AF" w:rsidP="00BE20A4">
            <w:pPr>
              <w:widowControl w:val="0"/>
              <w:jc w:val="center"/>
              <w:rPr>
                <w:b/>
                <w:sz w:val="20"/>
                <w:szCs w:val="20"/>
              </w:rPr>
            </w:pPr>
            <w:r w:rsidRPr="0003798A">
              <w:rPr>
                <w:b/>
                <w:sz w:val="20"/>
                <w:szCs w:val="20"/>
              </w:rPr>
              <w:t xml:space="preserve">с ___ по___ </w:t>
            </w: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pStyle w:val="afa"/>
              <w:tabs>
                <w:tab w:val="left" w:pos="1134"/>
              </w:tabs>
              <w:ind w:left="0"/>
              <w:jc w:val="both"/>
              <w:rPr>
                <w:sz w:val="20"/>
                <w:szCs w:val="20"/>
              </w:rPr>
            </w:pPr>
            <w:r w:rsidRPr="003841A8">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BE20A4">
            <w:pPr>
              <w:widowControl w:val="0"/>
              <w:suppressLineNumbers/>
              <w:suppressAutoHyphens/>
              <w:ind w:left="-48"/>
              <w:jc w:val="both"/>
              <w:rPr>
                <w:sz w:val="20"/>
                <w:szCs w:val="20"/>
              </w:rPr>
            </w:pPr>
            <w:r w:rsidRPr="003841A8">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b/>
                <w:sz w:val="20"/>
                <w:szCs w:val="20"/>
              </w:rPr>
            </w:pPr>
            <w:r w:rsidRPr="003841A8">
              <w:rPr>
                <w:b/>
                <w:sz w:val="20"/>
                <w:szCs w:val="20"/>
              </w:rPr>
              <w:t>Декларация соответствия Участника Запроса предложений</w:t>
            </w:r>
            <w:r w:rsidRPr="00AE0C1D">
              <w:rPr>
                <w:sz w:val="20"/>
                <w:szCs w:val="20"/>
              </w:rPr>
              <w:t xml:space="preserve">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w:t>
            </w:r>
            <w:r w:rsidRPr="004F30C0">
              <w:rPr>
                <w:sz w:val="20"/>
                <w:szCs w:val="20"/>
              </w:rPr>
              <w:lastRenderedPageBreak/>
              <w:t xml:space="preserve">(утверждено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BE20A4">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sidRPr="003841A8">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B4387A">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 xml:space="preserve">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 xml:space="preserve">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 </w:t>
            </w:r>
            <w:r w:rsidR="003841A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3841A8" w:rsidP="00BE20A4">
            <w:pPr>
              <w:widowControl w:val="0"/>
              <w:rPr>
                <w:sz w:val="20"/>
                <w:szCs w:val="20"/>
              </w:rPr>
            </w:pPr>
            <w:r>
              <w:rPr>
                <w:sz w:val="20"/>
                <w:szCs w:val="20"/>
              </w:rPr>
              <w:lastRenderedPageBreak/>
              <w:t>13</w:t>
            </w:r>
            <w:r w:rsidR="008E15AF">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B4387A" w:rsidRDefault="00902F2E" w:rsidP="00902F2E">
      <w:pPr>
        <w:widowControl w:val="0"/>
        <w:autoSpaceDE w:val="0"/>
        <w:autoSpaceDN w:val="0"/>
        <w:adjustRightInd w:val="0"/>
        <w:ind w:left="2112" w:firstLine="720"/>
        <w:jc w:val="right"/>
        <w:rPr>
          <w:b/>
          <w:sz w:val="20"/>
          <w:szCs w:val="20"/>
        </w:rPr>
      </w:pPr>
      <w:r w:rsidRPr="00B4387A">
        <w:rPr>
          <w:b/>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4" w:name="_Toc255048947"/>
      <w:bookmarkStart w:id="35" w:name="_Toc255048987"/>
      <w:bookmarkStart w:id="36"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B4387A" w:rsidRPr="00B4387A">
        <w:rPr>
          <w:b/>
          <w:kern w:val="0"/>
          <w:sz w:val="20"/>
          <w:szCs w:val="20"/>
        </w:rPr>
        <w:t>на</w:t>
      </w:r>
      <w:r w:rsidR="00B4387A" w:rsidRPr="00B4387A">
        <w:rPr>
          <w:b/>
          <w:i/>
          <w:kern w:val="0"/>
          <w:sz w:val="20"/>
          <w:szCs w:val="20"/>
        </w:rPr>
        <w:t xml:space="preserve"> </w:t>
      </w:r>
      <w:r w:rsidR="00B4387A" w:rsidRPr="00B4387A">
        <w:rPr>
          <w:b/>
          <w:bCs/>
          <w:kern w:val="0"/>
          <w:sz w:val="20"/>
          <w:szCs w:val="20"/>
        </w:rPr>
        <w:t>оказание услуг</w:t>
      </w:r>
      <w:r w:rsidR="00B4387A" w:rsidRPr="00B4387A">
        <w:rPr>
          <w:b/>
          <w:bCs/>
          <w:kern w:val="0"/>
          <w:sz w:val="22"/>
          <w:szCs w:val="22"/>
        </w:rPr>
        <w:t xml:space="preserve"> </w:t>
      </w:r>
      <w:r w:rsidR="006B79D1" w:rsidRPr="006B79D1">
        <w:rPr>
          <w:b/>
          <w:sz w:val="20"/>
          <w:szCs w:val="20"/>
        </w:rPr>
        <w:t>по техническому обслуживанию оборудования (контрольно-кассовой техники)</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BE20A4">
        <w:tc>
          <w:tcPr>
            <w:tcW w:w="67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w:t>
            </w:r>
          </w:p>
          <w:p w:rsidR="008E15AF" w:rsidRPr="0003798A" w:rsidRDefault="008E15AF" w:rsidP="00BE20A4">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BE20A4">
            <w:pPr>
              <w:widowControl w:val="0"/>
              <w:suppressLineNumbers/>
              <w:suppressAutoHyphens/>
              <w:jc w:val="center"/>
              <w:rPr>
                <w:b/>
                <w:sz w:val="20"/>
                <w:szCs w:val="20"/>
              </w:rPr>
            </w:pPr>
          </w:p>
        </w:tc>
        <w:tc>
          <w:tcPr>
            <w:tcW w:w="1843"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Значение</w:t>
            </w:r>
          </w:p>
          <w:p w:rsidR="008E15AF" w:rsidRPr="0003798A" w:rsidRDefault="008E15AF" w:rsidP="00BE20A4">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BE20A4">
        <w:tc>
          <w:tcPr>
            <w:tcW w:w="678" w:type="dxa"/>
            <w:vMerge w:val="restart"/>
          </w:tcPr>
          <w:p w:rsidR="008E15AF" w:rsidRPr="0003798A" w:rsidRDefault="008E15AF" w:rsidP="00BE20A4">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615A72">
            <w:pPr>
              <w:widowControl w:val="0"/>
              <w:suppressLineNumbers/>
              <w:suppressAutoHyphens/>
              <w:jc w:val="both"/>
              <w:rPr>
                <w:sz w:val="20"/>
                <w:szCs w:val="20"/>
              </w:rPr>
            </w:pPr>
            <w:r w:rsidRPr="0003798A">
              <w:rPr>
                <w:b/>
                <w:sz w:val="20"/>
                <w:szCs w:val="20"/>
              </w:rPr>
              <w:t xml:space="preserve">Цена </w:t>
            </w:r>
            <w:r w:rsidR="0029137B">
              <w:rPr>
                <w:b/>
                <w:sz w:val="20"/>
                <w:szCs w:val="20"/>
              </w:rPr>
              <w:t>закупки</w:t>
            </w:r>
            <w:r w:rsidR="001E10BF">
              <w:rPr>
                <w:b/>
                <w:sz w:val="22"/>
                <w:szCs w:val="22"/>
              </w:rPr>
              <w:t xml:space="preserve"> </w:t>
            </w:r>
            <w:r w:rsidRPr="0003798A">
              <w:rPr>
                <w:color w:val="000000"/>
                <w:sz w:val="20"/>
                <w:szCs w:val="20"/>
              </w:rPr>
              <w:t>без НДС</w:t>
            </w:r>
          </w:p>
        </w:tc>
        <w:tc>
          <w:tcPr>
            <w:tcW w:w="1843" w:type="dxa"/>
          </w:tcPr>
          <w:p w:rsidR="008E15AF" w:rsidRPr="0003798A" w:rsidRDefault="008E15AF" w:rsidP="00BE20A4">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8E15AF" w:rsidP="00BE20A4">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29137B">
              <w:rPr>
                <w:i/>
                <w:sz w:val="20"/>
                <w:szCs w:val="20"/>
              </w:rPr>
              <w:t xml:space="preserve">закупки </w:t>
            </w:r>
            <w:r w:rsidRPr="00D06CA0">
              <w:rPr>
                <w:i/>
                <w:snapToGrid w:val="0"/>
                <w:color w:val="000000"/>
                <w:sz w:val="20"/>
                <w:szCs w:val="20"/>
              </w:rPr>
              <w:t>рублей, без НДС</w:t>
            </w:r>
          </w:p>
        </w:tc>
      </w:tr>
      <w:tr w:rsidR="008E15AF" w:rsidRPr="0003798A" w:rsidTr="00731273">
        <w:tc>
          <w:tcPr>
            <w:tcW w:w="678" w:type="dxa"/>
            <w:vMerge/>
          </w:tcPr>
          <w:p w:rsidR="008E15AF" w:rsidRPr="0003798A" w:rsidRDefault="008E15AF" w:rsidP="00BE20A4">
            <w:pPr>
              <w:widowControl w:val="0"/>
              <w:suppressLineNumbers/>
              <w:suppressAutoHyphens/>
              <w:jc w:val="center"/>
              <w:rPr>
                <w:sz w:val="20"/>
                <w:szCs w:val="20"/>
              </w:rPr>
            </w:pPr>
          </w:p>
        </w:tc>
        <w:tc>
          <w:tcPr>
            <w:tcW w:w="2832" w:type="dxa"/>
          </w:tcPr>
          <w:p w:rsidR="008E15AF" w:rsidRPr="0003798A" w:rsidRDefault="008E15AF" w:rsidP="00BE20A4">
            <w:pPr>
              <w:widowControl w:val="0"/>
              <w:suppressLineNumbers/>
              <w:suppressAutoHyphens/>
              <w:rPr>
                <w:b/>
                <w:sz w:val="20"/>
                <w:szCs w:val="20"/>
              </w:rPr>
            </w:pPr>
            <w:r w:rsidRPr="0003798A">
              <w:rPr>
                <w:snapToGrid w:val="0"/>
                <w:color w:val="000000"/>
                <w:sz w:val="20"/>
                <w:szCs w:val="20"/>
              </w:rPr>
              <w:t>кроме того НДС</w:t>
            </w:r>
          </w:p>
        </w:tc>
        <w:tc>
          <w:tcPr>
            <w:tcW w:w="1843" w:type="dxa"/>
            <w:vAlign w:val="center"/>
          </w:tcPr>
          <w:p w:rsidR="008E15AF" w:rsidRPr="0003798A" w:rsidRDefault="008E15AF" w:rsidP="00731273">
            <w:pPr>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1E10BF" w:rsidP="00BE20A4">
            <w:pPr>
              <w:widowControl w:val="0"/>
              <w:suppressLineNumbers/>
              <w:suppressAutoHyphens/>
              <w:autoSpaceDE w:val="0"/>
              <w:autoSpaceDN w:val="0"/>
              <w:adjustRightInd w:val="0"/>
              <w:spacing w:after="60"/>
              <w:jc w:val="center"/>
              <w:rPr>
                <w:i/>
                <w:sz w:val="20"/>
                <w:szCs w:val="20"/>
              </w:rPr>
            </w:pPr>
            <w:r>
              <w:rPr>
                <w:i/>
                <w:color w:val="000000"/>
                <w:sz w:val="20"/>
                <w:szCs w:val="20"/>
              </w:rPr>
              <w:t>(НДС</w:t>
            </w:r>
            <w:r w:rsidR="008E15AF" w:rsidRPr="0003798A">
              <w:rPr>
                <w:i/>
                <w:color w:val="000000"/>
                <w:sz w:val="20"/>
                <w:szCs w:val="20"/>
              </w:rPr>
              <w:t>, рублей)</w:t>
            </w:r>
          </w:p>
        </w:tc>
      </w:tr>
      <w:tr w:rsidR="008E15AF" w:rsidRPr="0003798A" w:rsidTr="00731273">
        <w:tc>
          <w:tcPr>
            <w:tcW w:w="678" w:type="dxa"/>
            <w:vMerge/>
          </w:tcPr>
          <w:p w:rsidR="008E15AF" w:rsidRPr="0003798A" w:rsidRDefault="008E15AF" w:rsidP="00BE20A4">
            <w:pPr>
              <w:widowControl w:val="0"/>
              <w:suppressLineNumbers/>
              <w:suppressAutoHyphens/>
              <w:jc w:val="center"/>
              <w:rPr>
                <w:sz w:val="20"/>
                <w:szCs w:val="20"/>
              </w:rPr>
            </w:pPr>
          </w:p>
        </w:tc>
        <w:tc>
          <w:tcPr>
            <w:tcW w:w="2832" w:type="dxa"/>
          </w:tcPr>
          <w:p w:rsidR="008E15AF" w:rsidRPr="0003798A" w:rsidRDefault="008E15AF" w:rsidP="00BE20A4">
            <w:pPr>
              <w:widowControl w:val="0"/>
              <w:suppressLineNumbers/>
              <w:suppressAutoHyphens/>
              <w:rPr>
                <w:b/>
                <w:sz w:val="20"/>
                <w:szCs w:val="20"/>
              </w:rPr>
            </w:pPr>
            <w:r w:rsidRPr="0003798A">
              <w:rPr>
                <w:snapToGrid w:val="0"/>
                <w:color w:val="000000"/>
                <w:sz w:val="20"/>
                <w:szCs w:val="20"/>
              </w:rPr>
              <w:t>итого с НДС</w:t>
            </w:r>
          </w:p>
        </w:tc>
        <w:tc>
          <w:tcPr>
            <w:tcW w:w="1843" w:type="dxa"/>
            <w:vAlign w:val="center"/>
          </w:tcPr>
          <w:p w:rsidR="008E15AF" w:rsidRPr="0003798A" w:rsidRDefault="008E15AF" w:rsidP="00731273">
            <w:pPr>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8E15AF" w:rsidP="00BE20A4">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001E10BF">
              <w:rPr>
                <w:i/>
                <w:color w:val="000000"/>
                <w:sz w:val="20"/>
                <w:szCs w:val="20"/>
              </w:rPr>
              <w:t>полная</w:t>
            </w:r>
            <w:r w:rsidRPr="0003798A">
              <w:rPr>
                <w:i/>
                <w:color w:val="000000"/>
                <w:sz w:val="20"/>
                <w:szCs w:val="20"/>
              </w:rPr>
              <w:t xml:space="preserve"> стоимость, рублей, с НДС)</w:t>
            </w:r>
          </w:p>
        </w:tc>
      </w:tr>
      <w:tr w:rsidR="008E15AF" w:rsidRPr="0003798A" w:rsidTr="00731273">
        <w:tc>
          <w:tcPr>
            <w:tcW w:w="678" w:type="dxa"/>
          </w:tcPr>
          <w:p w:rsidR="008E15AF" w:rsidRDefault="008E15AF" w:rsidP="00BE20A4">
            <w:pPr>
              <w:keepNext/>
              <w:keepLines/>
              <w:widowControl w:val="0"/>
              <w:suppressLineNumbers/>
              <w:suppressAutoHyphens/>
              <w:jc w:val="center"/>
              <w:rPr>
                <w:b/>
                <w:sz w:val="20"/>
                <w:szCs w:val="20"/>
              </w:rPr>
            </w:pPr>
            <w:r>
              <w:rPr>
                <w:b/>
                <w:sz w:val="20"/>
                <w:szCs w:val="20"/>
              </w:rPr>
              <w:t>2.</w:t>
            </w:r>
          </w:p>
        </w:tc>
        <w:tc>
          <w:tcPr>
            <w:tcW w:w="2832" w:type="dxa"/>
          </w:tcPr>
          <w:p w:rsidR="008E15AF" w:rsidRPr="00731273" w:rsidRDefault="00731273" w:rsidP="00731273">
            <w:pPr>
              <w:pStyle w:val="a6"/>
              <w:jc w:val="both"/>
              <w:rPr>
                <w:rFonts w:ascii="Times New Roman" w:hAnsi="Times New Roman"/>
                <w:b/>
                <w:sz w:val="20"/>
                <w:szCs w:val="20"/>
              </w:rPr>
            </w:pPr>
            <w:r w:rsidRPr="0073127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4387A" w:rsidRDefault="00731273" w:rsidP="00731273">
            <w:pPr>
              <w:widowControl w:val="0"/>
              <w:tabs>
                <w:tab w:val="center" w:pos="4677"/>
                <w:tab w:val="right" w:pos="9355"/>
              </w:tabs>
              <w:jc w:val="center"/>
              <w:rPr>
                <w:b/>
                <w:kern w:val="28"/>
                <w:sz w:val="20"/>
                <w:szCs w:val="20"/>
              </w:rPr>
            </w:pPr>
            <w:r w:rsidRPr="00BA226C">
              <w:rPr>
                <w:sz w:val="20"/>
                <w:szCs w:val="20"/>
              </w:rPr>
              <w:t>руб</w:t>
            </w:r>
            <w:r>
              <w:rPr>
                <w:sz w:val="20"/>
                <w:szCs w:val="20"/>
              </w:rPr>
              <w:t>лей</w:t>
            </w:r>
          </w:p>
        </w:tc>
        <w:tc>
          <w:tcPr>
            <w:tcW w:w="1468" w:type="dxa"/>
          </w:tcPr>
          <w:p w:rsidR="008E15AF" w:rsidRDefault="008E15AF" w:rsidP="00BE20A4">
            <w:pPr>
              <w:widowControl w:val="0"/>
              <w:tabs>
                <w:tab w:val="center" w:pos="4677"/>
                <w:tab w:val="right" w:pos="9355"/>
              </w:tabs>
              <w:jc w:val="both"/>
              <w:rPr>
                <w:b/>
                <w:sz w:val="20"/>
                <w:szCs w:val="20"/>
              </w:rPr>
            </w:pPr>
          </w:p>
        </w:tc>
        <w:tc>
          <w:tcPr>
            <w:tcW w:w="3068" w:type="dxa"/>
            <w:vAlign w:val="center"/>
          </w:tcPr>
          <w:p w:rsidR="008E15AF" w:rsidRPr="00731273" w:rsidRDefault="00731273" w:rsidP="00731273">
            <w:pPr>
              <w:widowControl w:val="0"/>
              <w:tabs>
                <w:tab w:val="center" w:pos="4677"/>
                <w:tab w:val="right" w:pos="9355"/>
              </w:tabs>
              <w:jc w:val="center"/>
              <w:rPr>
                <w:i/>
                <w:sz w:val="20"/>
                <w:szCs w:val="20"/>
              </w:rPr>
            </w:pPr>
            <w:r w:rsidRPr="009915CA">
              <w:rPr>
                <w:i/>
                <w:sz w:val="20"/>
                <w:szCs w:val="20"/>
              </w:rPr>
              <w:t>В графе: «значение (прописью)» указывается «</w:t>
            </w:r>
            <w:r w:rsidRPr="009915CA">
              <w:rPr>
                <w:i/>
                <w:color w:val="000000"/>
                <w:sz w:val="20"/>
                <w:szCs w:val="20"/>
              </w:rPr>
              <w:t>стоимость исполненн</w:t>
            </w:r>
            <w:r w:rsidR="00360CFD">
              <w:rPr>
                <w:i/>
                <w:color w:val="000000"/>
                <w:sz w:val="20"/>
                <w:szCs w:val="20"/>
              </w:rPr>
              <w:t xml:space="preserve">ых договоров на </w:t>
            </w:r>
            <w:r>
              <w:rPr>
                <w:i/>
                <w:color w:val="000000"/>
                <w:sz w:val="20"/>
                <w:szCs w:val="20"/>
              </w:rPr>
              <w:t>выполнение</w:t>
            </w:r>
            <w:r w:rsidR="00360CFD">
              <w:rPr>
                <w:i/>
                <w:color w:val="000000"/>
                <w:sz w:val="20"/>
                <w:szCs w:val="20"/>
              </w:rPr>
              <w:t xml:space="preserve"> аналогичных</w:t>
            </w:r>
            <w:r>
              <w:rPr>
                <w:i/>
                <w:color w:val="000000"/>
                <w:sz w:val="20"/>
                <w:szCs w:val="20"/>
              </w:rPr>
              <w:t xml:space="preserve"> работ/оказание </w:t>
            </w:r>
            <w:r w:rsidR="00207454">
              <w:rPr>
                <w:i/>
                <w:color w:val="000000"/>
                <w:sz w:val="20"/>
                <w:szCs w:val="20"/>
              </w:rPr>
              <w:t xml:space="preserve">аналогичных </w:t>
            </w:r>
            <w:r>
              <w:rPr>
                <w:i/>
                <w:color w:val="000000"/>
                <w:sz w:val="20"/>
                <w:szCs w:val="20"/>
              </w:rPr>
              <w:t xml:space="preserve">услуг </w:t>
            </w:r>
            <w:r w:rsidRPr="009915CA">
              <w:rPr>
                <w:i/>
                <w:color w:val="000000"/>
                <w:sz w:val="20"/>
                <w:szCs w:val="20"/>
              </w:rPr>
              <w:t>за указанный период</w:t>
            </w:r>
            <w:r>
              <w:rPr>
                <w:i/>
                <w:color w:val="000000"/>
                <w:sz w:val="20"/>
                <w:szCs w:val="20"/>
              </w:rPr>
              <w:t>»</w:t>
            </w:r>
            <w:r w:rsidR="00207454" w:rsidRPr="00886E05">
              <w:rPr>
                <w:i/>
                <w:color w:val="000000"/>
                <w:sz w:val="20"/>
                <w:szCs w:val="20"/>
              </w:rPr>
              <w:t xml:space="preserve"> указанных в приложении 2 к заявке на участие в запросе предложений</w:t>
            </w:r>
            <w:r w:rsidR="00207454" w:rsidRPr="00886E05">
              <w:rPr>
                <w:i/>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lastRenderedPageBreak/>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6A183C" w:rsidRPr="00D667AD">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Pr>
          <w:sz w:val="20"/>
          <w:szCs w:val="20"/>
        </w:rPr>
        <w:t>»</w:t>
      </w:r>
      <w:r w:rsidR="0029137B">
        <w:rPr>
          <w:sz w:val="20"/>
          <w:szCs w:val="20"/>
        </w:rPr>
        <w:t>.</w:t>
      </w:r>
    </w:p>
    <w:p w:rsidR="008E15AF" w:rsidRPr="0029137B"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0029137B">
        <w:rPr>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4"/>
    <w:bookmarkEnd w:id="35"/>
    <w:bookmarkEnd w:id="36"/>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682187" w:rsidRDefault="00902F2E" w:rsidP="00902F2E">
      <w:pPr>
        <w:widowControl w:val="0"/>
        <w:jc w:val="right"/>
        <w:rPr>
          <w:b/>
          <w:sz w:val="20"/>
          <w:szCs w:val="20"/>
        </w:rPr>
      </w:pPr>
      <w:r w:rsidRPr="00682187">
        <w:rPr>
          <w:b/>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E962D5" w:rsidRPr="00E962D5" w:rsidRDefault="00E962D5" w:rsidP="00CD5963">
      <w:pPr>
        <w:widowControl w:val="0"/>
        <w:ind w:firstLine="360"/>
        <w:jc w:val="both"/>
        <w:rPr>
          <w:b/>
          <w:i/>
          <w:sz w:val="20"/>
          <w:szCs w:val="20"/>
        </w:rPr>
      </w:pPr>
      <w:r w:rsidRPr="00E962D5">
        <w:rPr>
          <w:b/>
          <w:i/>
          <w:sz w:val="20"/>
          <w:szCs w:val="20"/>
        </w:rPr>
        <w:t>Примечание:</w:t>
      </w:r>
    </w:p>
    <w:p w:rsidR="00C47167" w:rsidRPr="0003798A" w:rsidRDefault="00C47167" w:rsidP="00C47167">
      <w:pPr>
        <w:widowControl w:val="0"/>
        <w:ind w:firstLine="360"/>
        <w:jc w:val="both"/>
        <w:rPr>
          <w:i/>
          <w:sz w:val="20"/>
          <w:szCs w:val="20"/>
        </w:rPr>
      </w:pPr>
      <w:r w:rsidRPr="0003798A">
        <w:rPr>
          <w:i/>
          <w:sz w:val="20"/>
          <w:szCs w:val="20"/>
        </w:rPr>
        <w:t xml:space="preserve">Указанные сведения заполняются на основании следующих  документов: </w:t>
      </w:r>
    </w:p>
    <w:p w:rsidR="00C47167" w:rsidRPr="0003798A" w:rsidRDefault="00C47167" w:rsidP="00C47167">
      <w:pPr>
        <w:widowControl w:val="0"/>
        <w:jc w:val="both"/>
        <w:rPr>
          <w:i/>
          <w:sz w:val="20"/>
          <w:szCs w:val="20"/>
        </w:rPr>
      </w:pPr>
      <w:r w:rsidRPr="0003798A">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47167" w:rsidRPr="0003798A" w:rsidRDefault="00C47167" w:rsidP="00C47167">
      <w:pPr>
        <w:pStyle w:val="afd"/>
        <w:tabs>
          <w:tab w:val="clear" w:pos="1134"/>
        </w:tabs>
        <w:snapToGrid w:val="0"/>
        <w:spacing w:line="240" w:lineRule="auto"/>
        <w:ind w:left="0" w:firstLine="0"/>
        <w:rPr>
          <w:i/>
          <w:sz w:val="20"/>
        </w:rPr>
      </w:pPr>
      <w:r w:rsidRPr="0003798A">
        <w:rPr>
          <w:i/>
          <w:sz w:val="20"/>
        </w:rPr>
        <w:t>В графе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29137B" w:rsidRDefault="00CC1DB2" w:rsidP="00CC1DB2">
      <w:pPr>
        <w:widowControl w:val="0"/>
        <w:spacing w:after="120"/>
        <w:ind w:right="200" w:firstLine="709"/>
        <w:jc w:val="center"/>
        <w:rPr>
          <w:bCs/>
          <w:sz w:val="20"/>
          <w:szCs w:val="20"/>
        </w:rPr>
      </w:pPr>
      <w:r w:rsidRPr="0029137B">
        <w:rPr>
          <w:bCs/>
          <w:sz w:val="20"/>
          <w:szCs w:val="20"/>
        </w:rPr>
        <w:lastRenderedPageBreak/>
        <w:t xml:space="preserve">1.4.4. Форма </w:t>
      </w:r>
      <w:r w:rsidRPr="0029137B">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29137B">
        <w:rPr>
          <w:bCs/>
          <w:sz w:val="20"/>
          <w:szCs w:val="20"/>
        </w:rPr>
        <w:t xml:space="preserve"> </w:t>
      </w:r>
    </w:p>
    <w:p w:rsidR="00562F1B" w:rsidRPr="00682187" w:rsidRDefault="00562F1B" w:rsidP="00562F1B">
      <w:pPr>
        <w:widowControl w:val="0"/>
        <w:jc w:val="right"/>
        <w:rPr>
          <w:b/>
          <w:bCs/>
          <w:sz w:val="20"/>
          <w:szCs w:val="20"/>
        </w:rPr>
      </w:pPr>
      <w:r w:rsidRPr="00682187">
        <w:rPr>
          <w:b/>
          <w:bCs/>
          <w:sz w:val="20"/>
          <w:szCs w:val="20"/>
        </w:rPr>
        <w:t>Форма 4</w:t>
      </w:r>
    </w:p>
    <w:p w:rsidR="00562F1B" w:rsidRPr="00682187" w:rsidRDefault="00562F1B" w:rsidP="00562F1B">
      <w:pPr>
        <w:widowControl w:val="0"/>
        <w:jc w:val="right"/>
        <w:outlineLvl w:val="0"/>
        <w:rPr>
          <w:b/>
          <w:bCs/>
          <w:sz w:val="20"/>
          <w:szCs w:val="20"/>
        </w:rPr>
      </w:pPr>
      <w:r w:rsidRPr="00682187">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7A0BE7" w:rsidRDefault="00562F1B" w:rsidP="007A0BE7">
      <w:pPr>
        <w:pStyle w:val="af2"/>
        <w:tabs>
          <w:tab w:val="left" w:pos="700"/>
        </w:tabs>
        <w:ind w:left="709"/>
        <w:jc w:val="center"/>
        <w:rPr>
          <w:b/>
          <w:bCs/>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6A183C" w:rsidRPr="00B4387A">
        <w:rPr>
          <w:b/>
          <w:kern w:val="0"/>
          <w:sz w:val="20"/>
          <w:szCs w:val="20"/>
        </w:rPr>
        <w:t>на</w:t>
      </w:r>
      <w:r w:rsidR="006A183C" w:rsidRPr="00B4387A">
        <w:rPr>
          <w:b/>
          <w:i/>
          <w:kern w:val="0"/>
          <w:sz w:val="20"/>
          <w:szCs w:val="20"/>
        </w:rPr>
        <w:t xml:space="preserve"> </w:t>
      </w:r>
      <w:r w:rsidR="006A183C" w:rsidRPr="00B4387A">
        <w:rPr>
          <w:b/>
          <w:bCs/>
          <w:kern w:val="0"/>
          <w:sz w:val="20"/>
          <w:szCs w:val="20"/>
        </w:rPr>
        <w:t>оказание услуг</w:t>
      </w:r>
      <w:r w:rsidR="006A183C" w:rsidRPr="00B4387A">
        <w:rPr>
          <w:b/>
          <w:bCs/>
          <w:kern w:val="0"/>
          <w:sz w:val="22"/>
          <w:szCs w:val="22"/>
        </w:rPr>
        <w:t xml:space="preserve"> </w:t>
      </w:r>
      <w:r w:rsidR="006B79D1" w:rsidRPr="006B79D1">
        <w:rPr>
          <w:b/>
          <w:sz w:val="20"/>
          <w:szCs w:val="20"/>
        </w:rPr>
        <w:t>по техническому обслуживанию оборудования (контрольно-кассовой техники)</w:t>
      </w: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682187">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A74234" w:rsidRDefault="00A74234" w:rsidP="00A74234">
      <w:pPr>
        <w:widowControl w:val="0"/>
        <w:ind w:right="-33"/>
        <w:jc w:val="both"/>
        <w:rPr>
          <w:kern w:val="0"/>
          <w:sz w:val="20"/>
          <w:szCs w:val="20"/>
        </w:rPr>
      </w:pPr>
    </w:p>
    <w:p w:rsidR="00A74234" w:rsidRDefault="00A74234" w:rsidP="00A74234">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7615"/>
        <w:gridCol w:w="3317"/>
        <w:gridCol w:w="3267"/>
      </w:tblGrid>
      <w:tr w:rsidR="00A74234" w:rsidTr="00E911E0">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adjustRightInd w:val="0"/>
              <w:jc w:val="center"/>
              <w:rPr>
                <w:b/>
                <w:color w:val="000000"/>
                <w:sz w:val="20"/>
                <w:szCs w:val="20"/>
              </w:rPr>
            </w:pPr>
            <w:r>
              <w:rPr>
                <w:b/>
                <w:color w:val="000000"/>
                <w:sz w:val="20"/>
                <w:szCs w:val="20"/>
              </w:rPr>
              <w:t>№</w:t>
            </w:r>
          </w:p>
          <w:p w:rsidR="00A74234" w:rsidRDefault="00A74234" w:rsidP="004E584B">
            <w:pPr>
              <w:widowControl w:val="0"/>
              <w:jc w:val="center"/>
              <w:rPr>
                <w:color w:val="000000"/>
                <w:kern w:val="0"/>
                <w:sz w:val="20"/>
                <w:szCs w:val="20"/>
              </w:rPr>
            </w:pPr>
            <w:r>
              <w:rPr>
                <w:b/>
                <w:color w:val="000000"/>
                <w:kern w:val="0"/>
                <w:sz w:val="20"/>
                <w:szCs w:val="20"/>
              </w:rPr>
              <w:t>п/п</w:t>
            </w:r>
          </w:p>
        </w:tc>
        <w:tc>
          <w:tcPr>
            <w:tcW w:w="7615" w:type="dxa"/>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adjustRightInd w:val="0"/>
              <w:jc w:val="center"/>
              <w:rPr>
                <w:b/>
                <w:color w:val="000000"/>
                <w:sz w:val="20"/>
                <w:szCs w:val="20"/>
              </w:rPr>
            </w:pPr>
            <w:r>
              <w:rPr>
                <w:b/>
                <w:color w:val="000000"/>
                <w:sz w:val="20"/>
                <w:szCs w:val="20"/>
              </w:rPr>
              <w:t>Наименование</w:t>
            </w:r>
          </w:p>
          <w:p w:rsidR="00A74234" w:rsidRDefault="00A74234" w:rsidP="004E584B">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A74234" w:rsidRDefault="00A74234" w:rsidP="004E584B">
            <w:pPr>
              <w:widowControl w:val="0"/>
              <w:ind w:right="-33"/>
              <w:jc w:val="center"/>
              <w:rPr>
                <w:b/>
                <w:color w:val="000000"/>
                <w:kern w:val="0"/>
                <w:sz w:val="20"/>
                <w:szCs w:val="20"/>
              </w:rPr>
            </w:pPr>
          </w:p>
        </w:tc>
        <w:tc>
          <w:tcPr>
            <w:tcW w:w="3317" w:type="dxa"/>
            <w:tcBorders>
              <w:top w:val="single" w:sz="4" w:space="0" w:color="auto"/>
              <w:left w:val="single" w:sz="4" w:space="0" w:color="auto"/>
              <w:bottom w:val="single" w:sz="4" w:space="0" w:color="auto"/>
              <w:right w:val="single" w:sz="4" w:space="0" w:color="auto"/>
            </w:tcBorders>
            <w:vAlign w:val="center"/>
            <w:hideMark/>
          </w:tcPr>
          <w:p w:rsidR="00A74234" w:rsidRDefault="0029137B" w:rsidP="00E911E0">
            <w:pPr>
              <w:widowControl w:val="0"/>
              <w:ind w:right="-33"/>
              <w:jc w:val="center"/>
              <w:rPr>
                <w:b/>
                <w:color w:val="000000"/>
                <w:kern w:val="0"/>
                <w:sz w:val="20"/>
                <w:szCs w:val="20"/>
              </w:rPr>
            </w:pPr>
            <w:r>
              <w:rPr>
                <w:b/>
                <w:sz w:val="20"/>
                <w:szCs w:val="20"/>
              </w:rPr>
              <w:t>Цена</w:t>
            </w:r>
            <w:r w:rsidR="007631CE">
              <w:rPr>
                <w:b/>
                <w:sz w:val="20"/>
                <w:szCs w:val="20"/>
              </w:rPr>
              <w:t xml:space="preserve"> работы/услуги</w:t>
            </w:r>
            <w:r w:rsidR="007631CE">
              <w:rPr>
                <w:rFonts w:eastAsia="Calibri"/>
                <w:b/>
                <w:sz w:val="20"/>
                <w:szCs w:val="20"/>
                <w:lang w:eastAsia="en-US"/>
              </w:rPr>
              <w:t>, руб.</w:t>
            </w:r>
          </w:p>
        </w:tc>
        <w:tc>
          <w:tcPr>
            <w:tcW w:w="3267"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E911E0">
            <w:pPr>
              <w:widowControl w:val="0"/>
              <w:ind w:right="-33"/>
              <w:jc w:val="center"/>
              <w:rPr>
                <w:b/>
                <w:kern w:val="0"/>
                <w:sz w:val="20"/>
                <w:szCs w:val="20"/>
              </w:rPr>
            </w:pPr>
            <w:r>
              <w:rPr>
                <w:b/>
                <w:kern w:val="0"/>
                <w:sz w:val="20"/>
                <w:szCs w:val="20"/>
              </w:rPr>
              <w:t>Пояснения по</w:t>
            </w:r>
          </w:p>
          <w:p w:rsidR="00A74234" w:rsidRDefault="00A74234" w:rsidP="00E911E0">
            <w:pPr>
              <w:widowControl w:val="0"/>
              <w:ind w:right="-33"/>
              <w:jc w:val="center"/>
              <w:rPr>
                <w:b/>
                <w:kern w:val="0"/>
                <w:sz w:val="20"/>
                <w:szCs w:val="20"/>
              </w:rPr>
            </w:pPr>
            <w:r>
              <w:rPr>
                <w:b/>
                <w:kern w:val="0"/>
                <w:sz w:val="20"/>
                <w:szCs w:val="20"/>
              </w:rPr>
              <w:t>заполнению</w:t>
            </w:r>
          </w:p>
          <w:p w:rsidR="00A74234" w:rsidRDefault="00A74234" w:rsidP="00E911E0">
            <w:pPr>
              <w:widowControl w:val="0"/>
              <w:ind w:right="-33"/>
              <w:jc w:val="center"/>
              <w:rPr>
                <w:b/>
                <w:kern w:val="0"/>
                <w:sz w:val="20"/>
                <w:szCs w:val="20"/>
              </w:rPr>
            </w:pPr>
            <w:r>
              <w:rPr>
                <w:b/>
                <w:kern w:val="0"/>
                <w:sz w:val="20"/>
                <w:szCs w:val="20"/>
              </w:rPr>
              <w:t>таблицы</w:t>
            </w:r>
          </w:p>
        </w:tc>
      </w:tr>
      <w:tr w:rsidR="00E911E0" w:rsidTr="00E911E0">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E911E0" w:rsidRDefault="00E911E0" w:rsidP="004E584B">
            <w:pPr>
              <w:widowControl w:val="0"/>
              <w:jc w:val="center"/>
              <w:rPr>
                <w:kern w:val="0"/>
                <w:sz w:val="20"/>
                <w:szCs w:val="20"/>
              </w:rPr>
            </w:pPr>
          </w:p>
        </w:tc>
        <w:tc>
          <w:tcPr>
            <w:tcW w:w="7615" w:type="dxa"/>
            <w:tcBorders>
              <w:top w:val="single" w:sz="4" w:space="0" w:color="auto"/>
              <w:left w:val="single" w:sz="4" w:space="0" w:color="auto"/>
              <w:bottom w:val="single" w:sz="4" w:space="0" w:color="auto"/>
              <w:right w:val="single" w:sz="4" w:space="0" w:color="auto"/>
            </w:tcBorders>
            <w:vAlign w:val="center"/>
            <w:hideMark/>
          </w:tcPr>
          <w:p w:rsidR="00E911E0" w:rsidRDefault="00E911E0" w:rsidP="004E584B">
            <w:pPr>
              <w:widowControl w:val="0"/>
              <w:ind w:right="93"/>
              <w:jc w:val="center"/>
              <w:rPr>
                <w:b/>
                <w:kern w:val="0"/>
                <w:sz w:val="20"/>
                <w:szCs w:val="20"/>
              </w:rPr>
            </w:pPr>
            <w:r>
              <w:rPr>
                <w:b/>
                <w:kern w:val="0"/>
                <w:sz w:val="20"/>
                <w:szCs w:val="20"/>
              </w:rPr>
              <w:t>Вид работ/услуг</w:t>
            </w:r>
          </w:p>
          <w:p w:rsidR="00E911E0" w:rsidRDefault="00E911E0" w:rsidP="004E584B">
            <w:pPr>
              <w:pStyle w:val="aff1"/>
              <w:spacing w:before="0" w:after="0"/>
              <w:jc w:val="center"/>
              <w:rPr>
                <w:b/>
                <w:bCs/>
                <w:sz w:val="20"/>
                <w:lang w:eastAsia="ar-SA"/>
              </w:rPr>
            </w:pPr>
          </w:p>
        </w:tc>
        <w:tc>
          <w:tcPr>
            <w:tcW w:w="3317" w:type="dxa"/>
            <w:tcBorders>
              <w:top w:val="single" w:sz="4" w:space="0" w:color="auto"/>
              <w:left w:val="single" w:sz="4" w:space="0" w:color="auto"/>
              <w:bottom w:val="single" w:sz="4" w:space="0" w:color="auto"/>
              <w:right w:val="single" w:sz="4" w:space="0" w:color="auto"/>
            </w:tcBorders>
            <w:vAlign w:val="center"/>
            <w:hideMark/>
          </w:tcPr>
          <w:p w:rsidR="00E911E0" w:rsidRDefault="00E911E0" w:rsidP="00E911E0">
            <w:pPr>
              <w:pStyle w:val="aff1"/>
              <w:spacing w:before="0" w:after="0"/>
              <w:jc w:val="center"/>
              <w:rPr>
                <w:b/>
                <w:bCs/>
                <w:sz w:val="20"/>
                <w:lang w:eastAsia="ar-SA"/>
              </w:rPr>
            </w:pPr>
            <w:r>
              <w:rPr>
                <w:b/>
                <w:sz w:val="20"/>
              </w:rPr>
              <w:t>Сумма руб. (с НДС/без НДС)</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E911E0" w:rsidRPr="0049233D" w:rsidRDefault="00E911E0" w:rsidP="006A183C">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w:t>
            </w:r>
            <w:r>
              <w:rPr>
                <w:i/>
                <w:sz w:val="20"/>
                <w:szCs w:val="20"/>
              </w:rPr>
              <w:t>няемых работ/оказываемых услуг, сумма (цена) выполнения работ/оказания услуг.</w:t>
            </w:r>
            <w:r w:rsidRPr="0049233D">
              <w:rPr>
                <w:i/>
                <w:sz w:val="20"/>
                <w:szCs w:val="20"/>
              </w:rPr>
              <w:t xml:space="preserve"> Также могут быть приведены примечания и комментарии</w:t>
            </w:r>
            <w:r>
              <w:rPr>
                <w:i/>
                <w:sz w:val="20"/>
                <w:szCs w:val="20"/>
              </w:rPr>
              <w:t>.</w:t>
            </w:r>
          </w:p>
        </w:tc>
      </w:tr>
      <w:tr w:rsidR="00E911E0" w:rsidTr="00E911E0">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E911E0" w:rsidRDefault="00E911E0" w:rsidP="004E584B">
            <w:pPr>
              <w:widowControl w:val="0"/>
              <w:jc w:val="center"/>
              <w:rPr>
                <w:b/>
                <w:kern w:val="0"/>
                <w:sz w:val="20"/>
                <w:szCs w:val="20"/>
              </w:rPr>
            </w:pPr>
            <w:r>
              <w:rPr>
                <w:b/>
                <w:kern w:val="0"/>
                <w:sz w:val="20"/>
                <w:szCs w:val="20"/>
              </w:rPr>
              <w:t>1</w:t>
            </w:r>
          </w:p>
        </w:tc>
        <w:tc>
          <w:tcPr>
            <w:tcW w:w="7615" w:type="dxa"/>
            <w:tcBorders>
              <w:top w:val="single" w:sz="4" w:space="0" w:color="auto"/>
              <w:left w:val="single" w:sz="4" w:space="0" w:color="auto"/>
              <w:bottom w:val="single" w:sz="4" w:space="0" w:color="auto"/>
              <w:right w:val="single" w:sz="4" w:space="0" w:color="auto"/>
            </w:tcBorders>
            <w:vAlign w:val="center"/>
            <w:hideMark/>
          </w:tcPr>
          <w:p w:rsidR="00E911E0" w:rsidRPr="006A183C" w:rsidRDefault="00E911E0" w:rsidP="006A183C">
            <w:pPr>
              <w:widowControl w:val="0"/>
              <w:ind w:right="93"/>
              <w:jc w:val="center"/>
              <w:rPr>
                <w:b/>
                <w:sz w:val="20"/>
                <w:szCs w:val="20"/>
              </w:rPr>
            </w:pPr>
            <w:r>
              <w:rPr>
                <w:b/>
                <w:kern w:val="0"/>
                <w:sz w:val="20"/>
                <w:szCs w:val="20"/>
              </w:rPr>
              <w:t>2</w:t>
            </w:r>
          </w:p>
        </w:tc>
        <w:tc>
          <w:tcPr>
            <w:tcW w:w="3317" w:type="dxa"/>
            <w:tcBorders>
              <w:top w:val="single" w:sz="4" w:space="0" w:color="auto"/>
              <w:left w:val="single" w:sz="4" w:space="0" w:color="auto"/>
              <w:bottom w:val="single" w:sz="4" w:space="0" w:color="auto"/>
              <w:right w:val="single" w:sz="4" w:space="0" w:color="auto"/>
            </w:tcBorders>
            <w:vAlign w:val="center"/>
            <w:hideMark/>
          </w:tcPr>
          <w:p w:rsidR="00E911E0" w:rsidRDefault="00E911E0" w:rsidP="00E911E0">
            <w:pPr>
              <w:widowControl w:val="0"/>
              <w:ind w:right="-33"/>
              <w:jc w:val="center"/>
              <w:rPr>
                <w:b/>
                <w:kern w:val="0"/>
                <w:sz w:val="20"/>
                <w:szCs w:val="20"/>
              </w:rPr>
            </w:pPr>
            <w:r>
              <w:rPr>
                <w:b/>
                <w:kern w:val="0"/>
                <w:sz w:val="20"/>
                <w:szCs w:val="20"/>
              </w:rPr>
              <w:t>3</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E911E0" w:rsidRDefault="00E911E0" w:rsidP="004E584B">
            <w:pPr>
              <w:rPr>
                <w:b/>
                <w:color w:val="000000"/>
                <w:kern w:val="0"/>
                <w:sz w:val="20"/>
                <w:szCs w:val="20"/>
              </w:rPr>
            </w:pPr>
          </w:p>
        </w:tc>
      </w:tr>
      <w:tr w:rsidR="00E911E0" w:rsidTr="00E911E0">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E911E0" w:rsidRDefault="00E911E0" w:rsidP="004E584B">
            <w:pPr>
              <w:widowControl w:val="0"/>
              <w:jc w:val="center"/>
              <w:rPr>
                <w:kern w:val="0"/>
                <w:sz w:val="20"/>
                <w:szCs w:val="20"/>
              </w:rPr>
            </w:pPr>
            <w:r>
              <w:rPr>
                <w:kern w:val="0"/>
                <w:sz w:val="20"/>
                <w:szCs w:val="20"/>
              </w:rPr>
              <w:t>1</w:t>
            </w:r>
          </w:p>
        </w:tc>
        <w:tc>
          <w:tcPr>
            <w:tcW w:w="7615" w:type="dxa"/>
            <w:tcBorders>
              <w:top w:val="single" w:sz="4" w:space="0" w:color="auto"/>
              <w:left w:val="single" w:sz="4" w:space="0" w:color="auto"/>
              <w:bottom w:val="single" w:sz="4" w:space="0" w:color="auto"/>
              <w:right w:val="single" w:sz="4" w:space="0" w:color="auto"/>
            </w:tcBorders>
            <w:vAlign w:val="center"/>
          </w:tcPr>
          <w:p w:rsidR="00E911E0" w:rsidRDefault="00E911E0" w:rsidP="004E584B">
            <w:pPr>
              <w:widowControl w:val="0"/>
              <w:ind w:right="93"/>
              <w:jc w:val="center"/>
              <w:rPr>
                <w:sz w:val="24"/>
                <w:szCs w:val="24"/>
              </w:rPr>
            </w:pPr>
          </w:p>
        </w:tc>
        <w:tc>
          <w:tcPr>
            <w:tcW w:w="3317" w:type="dxa"/>
            <w:tcBorders>
              <w:top w:val="single" w:sz="4" w:space="0" w:color="auto"/>
              <w:left w:val="single" w:sz="4" w:space="0" w:color="auto"/>
              <w:bottom w:val="single" w:sz="4" w:space="0" w:color="auto"/>
              <w:right w:val="single" w:sz="4" w:space="0" w:color="auto"/>
            </w:tcBorders>
          </w:tcPr>
          <w:p w:rsidR="00E911E0" w:rsidRDefault="00E911E0" w:rsidP="004E58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E911E0" w:rsidRDefault="00E911E0" w:rsidP="004E584B">
            <w:pPr>
              <w:rPr>
                <w:b/>
                <w:color w:val="000000"/>
                <w:kern w:val="0"/>
                <w:sz w:val="20"/>
                <w:szCs w:val="20"/>
              </w:rPr>
            </w:pPr>
          </w:p>
        </w:tc>
      </w:tr>
      <w:tr w:rsidR="00E911E0" w:rsidTr="00E911E0">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E911E0" w:rsidRDefault="00E911E0" w:rsidP="004E584B">
            <w:pPr>
              <w:widowControl w:val="0"/>
              <w:jc w:val="center"/>
              <w:rPr>
                <w:kern w:val="0"/>
                <w:sz w:val="20"/>
                <w:szCs w:val="20"/>
              </w:rPr>
            </w:pPr>
            <w:r>
              <w:rPr>
                <w:kern w:val="0"/>
                <w:sz w:val="20"/>
                <w:szCs w:val="20"/>
              </w:rPr>
              <w:t>…</w:t>
            </w:r>
          </w:p>
        </w:tc>
        <w:tc>
          <w:tcPr>
            <w:tcW w:w="7615" w:type="dxa"/>
            <w:tcBorders>
              <w:top w:val="single" w:sz="4" w:space="0" w:color="auto"/>
              <w:left w:val="single" w:sz="4" w:space="0" w:color="auto"/>
              <w:bottom w:val="single" w:sz="4" w:space="0" w:color="auto"/>
              <w:right w:val="single" w:sz="4" w:space="0" w:color="auto"/>
            </w:tcBorders>
            <w:vAlign w:val="center"/>
          </w:tcPr>
          <w:p w:rsidR="00E911E0" w:rsidRDefault="00E911E0" w:rsidP="004E584B">
            <w:pPr>
              <w:widowControl w:val="0"/>
              <w:ind w:right="93"/>
              <w:jc w:val="center"/>
              <w:rPr>
                <w:sz w:val="24"/>
                <w:szCs w:val="24"/>
              </w:rPr>
            </w:pPr>
          </w:p>
        </w:tc>
        <w:tc>
          <w:tcPr>
            <w:tcW w:w="3317" w:type="dxa"/>
            <w:tcBorders>
              <w:top w:val="single" w:sz="4" w:space="0" w:color="auto"/>
              <w:left w:val="single" w:sz="4" w:space="0" w:color="auto"/>
              <w:bottom w:val="single" w:sz="4" w:space="0" w:color="auto"/>
              <w:right w:val="single" w:sz="4" w:space="0" w:color="auto"/>
            </w:tcBorders>
          </w:tcPr>
          <w:p w:rsidR="00E911E0" w:rsidRDefault="00E911E0" w:rsidP="004E58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E911E0" w:rsidRDefault="00E911E0" w:rsidP="004E584B">
            <w:pPr>
              <w:rPr>
                <w:b/>
                <w:color w:val="000000"/>
                <w:kern w:val="0"/>
                <w:sz w:val="20"/>
                <w:szCs w:val="20"/>
              </w:rPr>
            </w:pPr>
          </w:p>
        </w:tc>
      </w:tr>
    </w:tbl>
    <w:p w:rsidR="006A183C" w:rsidRDefault="006A183C" w:rsidP="00A74234">
      <w:pPr>
        <w:widowControl w:val="0"/>
        <w:rPr>
          <w:b/>
          <w:i/>
          <w:sz w:val="20"/>
          <w:szCs w:val="20"/>
        </w:rPr>
      </w:pPr>
    </w:p>
    <w:p w:rsidR="006A183C" w:rsidRDefault="006A183C" w:rsidP="00A74234">
      <w:pPr>
        <w:widowControl w:val="0"/>
        <w:rPr>
          <w:b/>
          <w:i/>
          <w:sz w:val="20"/>
          <w:szCs w:val="20"/>
        </w:rPr>
      </w:pPr>
    </w:p>
    <w:p w:rsidR="00A74234" w:rsidRDefault="00A74234" w:rsidP="00A74234">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74234" w:rsidRDefault="00A74234" w:rsidP="00A74234">
      <w:pPr>
        <w:widowControl w:val="0"/>
        <w:ind w:left="3540" w:firstLine="708"/>
        <w:rPr>
          <w:i/>
          <w:sz w:val="20"/>
          <w:szCs w:val="20"/>
          <w:vertAlign w:val="superscript"/>
        </w:rPr>
      </w:pPr>
      <w:r>
        <w:rPr>
          <w:i/>
          <w:sz w:val="20"/>
          <w:szCs w:val="20"/>
          <w:vertAlign w:val="superscript"/>
        </w:rPr>
        <w:t xml:space="preserve">                                                     (подпись)</w:t>
      </w:r>
    </w:p>
    <w:p w:rsidR="00A74234" w:rsidRDefault="00A74234" w:rsidP="00A74234">
      <w:pPr>
        <w:widowControl w:val="0"/>
        <w:rPr>
          <w:sz w:val="20"/>
          <w:szCs w:val="20"/>
          <w:vertAlign w:val="superscript"/>
        </w:rPr>
      </w:pPr>
      <w:r>
        <w:rPr>
          <w:sz w:val="20"/>
          <w:szCs w:val="20"/>
          <w:vertAlign w:val="superscript"/>
        </w:rPr>
        <w:t xml:space="preserve">                                       МП </w:t>
      </w:r>
    </w:p>
    <w:p w:rsidR="00D667AD" w:rsidRDefault="00D667AD" w:rsidP="00CC1DB2">
      <w:pPr>
        <w:widowControl w:val="0"/>
        <w:spacing w:after="120"/>
        <w:ind w:right="200" w:firstLine="709"/>
        <w:jc w:val="center"/>
        <w:rPr>
          <w:sz w:val="20"/>
          <w:szCs w:val="20"/>
        </w:rPr>
        <w:sectPr w:rsidR="00D667AD" w:rsidSect="00922238">
          <w:pgSz w:w="16838" w:h="11906" w:orient="landscape"/>
          <w:pgMar w:top="1418" w:right="794" w:bottom="851" w:left="794" w:header="567" w:footer="289" w:gutter="0"/>
          <w:cols w:space="720"/>
        </w:sectPr>
      </w:pPr>
    </w:p>
    <w:p w:rsidR="00CC1DB2" w:rsidRPr="00E911E0" w:rsidRDefault="00CC1DB2" w:rsidP="00682187">
      <w:pPr>
        <w:widowControl w:val="0"/>
        <w:ind w:right="200" w:firstLine="709"/>
        <w:jc w:val="right"/>
        <w:rPr>
          <w:b/>
          <w:bCs/>
          <w:sz w:val="20"/>
          <w:szCs w:val="20"/>
        </w:rPr>
      </w:pPr>
      <w:r w:rsidRPr="00E911E0">
        <w:rPr>
          <w:b/>
          <w:bCs/>
          <w:sz w:val="20"/>
          <w:szCs w:val="20"/>
        </w:rPr>
        <w:lastRenderedPageBreak/>
        <w:t>Форма 4</w:t>
      </w:r>
    </w:p>
    <w:p w:rsidR="00CC1DB2" w:rsidRPr="00E911E0" w:rsidRDefault="00CC1DB2" w:rsidP="00682187">
      <w:pPr>
        <w:widowControl w:val="0"/>
        <w:ind w:firstLine="540"/>
        <w:jc w:val="right"/>
        <w:rPr>
          <w:b/>
          <w:bCs/>
          <w:sz w:val="20"/>
          <w:szCs w:val="20"/>
        </w:rPr>
      </w:pPr>
      <w:r w:rsidRPr="00E911E0">
        <w:rPr>
          <w:b/>
          <w:bCs/>
          <w:sz w:val="20"/>
          <w:szCs w:val="20"/>
          <w:lang w:val="x-none"/>
        </w:rPr>
        <w:t>Приложение №</w:t>
      </w:r>
      <w:r w:rsidRPr="00E911E0">
        <w:rPr>
          <w:b/>
          <w:bCs/>
          <w:sz w:val="20"/>
          <w:szCs w:val="20"/>
        </w:rPr>
        <w:t>2</w:t>
      </w:r>
      <w:r w:rsidRPr="00E911E0">
        <w:rPr>
          <w:b/>
          <w:bCs/>
          <w:sz w:val="20"/>
          <w:szCs w:val="20"/>
          <w:lang w:val="x-none"/>
        </w:rPr>
        <w:t xml:space="preserve"> к заявке на участие в </w:t>
      </w:r>
      <w:r w:rsidRPr="00E911E0">
        <w:rPr>
          <w:b/>
          <w:bCs/>
          <w:sz w:val="20"/>
          <w:szCs w:val="20"/>
        </w:rPr>
        <w:t>запросе предложений</w:t>
      </w:r>
    </w:p>
    <w:p w:rsidR="00CC1DB2" w:rsidRDefault="00CC1DB2" w:rsidP="00CC1DB2">
      <w:pPr>
        <w:widowControl w:val="0"/>
        <w:rPr>
          <w:b/>
          <w:sz w:val="20"/>
          <w:szCs w:val="20"/>
        </w:rPr>
      </w:pPr>
    </w:p>
    <w:p w:rsidR="00CC1DB2" w:rsidRDefault="00CC1DB2" w:rsidP="00CC1DB2">
      <w:pPr>
        <w:widowControl w:val="0"/>
        <w:rPr>
          <w:sz w:val="20"/>
          <w:szCs w:val="20"/>
        </w:rPr>
      </w:pPr>
    </w:p>
    <w:p w:rsidR="00CC1DB2" w:rsidRDefault="00CC1DB2" w:rsidP="00CC1DB2">
      <w:pPr>
        <w:pStyle w:val="af2"/>
        <w:tabs>
          <w:tab w:val="left" w:pos="0"/>
        </w:tabs>
        <w:spacing w:after="0"/>
        <w:ind w:left="0" w:firstLine="709"/>
        <w:jc w:val="center"/>
        <w:rPr>
          <w:b/>
          <w:kern w:val="0"/>
          <w:sz w:val="20"/>
          <w:szCs w:val="20"/>
        </w:rPr>
      </w:pPr>
    </w:p>
    <w:p w:rsidR="00CC1DB2" w:rsidRDefault="00CC1DB2" w:rsidP="00CC1DB2">
      <w:pPr>
        <w:pStyle w:val="af2"/>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Default="00D667AD" w:rsidP="00CC1DB2">
      <w:pPr>
        <w:widowControl w:val="0"/>
        <w:ind w:firstLine="709"/>
        <w:jc w:val="center"/>
        <w:rPr>
          <w:b/>
          <w:sz w:val="20"/>
          <w:szCs w:val="20"/>
        </w:rPr>
      </w:pPr>
      <w:r w:rsidRPr="00562F1B">
        <w:rPr>
          <w:b/>
          <w:kern w:val="0"/>
          <w:sz w:val="20"/>
          <w:szCs w:val="20"/>
        </w:rPr>
        <w:t xml:space="preserve">на право заключения договора </w:t>
      </w:r>
      <w:r w:rsidR="00682187" w:rsidRPr="00B4387A">
        <w:rPr>
          <w:b/>
          <w:kern w:val="0"/>
          <w:sz w:val="20"/>
          <w:szCs w:val="20"/>
        </w:rPr>
        <w:t>на</w:t>
      </w:r>
      <w:r w:rsidR="00682187" w:rsidRPr="00B4387A">
        <w:rPr>
          <w:b/>
          <w:i/>
          <w:kern w:val="0"/>
          <w:sz w:val="20"/>
          <w:szCs w:val="20"/>
        </w:rPr>
        <w:t xml:space="preserve"> </w:t>
      </w:r>
      <w:r w:rsidR="00682187" w:rsidRPr="00B4387A">
        <w:rPr>
          <w:b/>
          <w:bCs/>
          <w:kern w:val="0"/>
          <w:sz w:val="20"/>
          <w:szCs w:val="20"/>
        </w:rPr>
        <w:t>оказание услуг</w:t>
      </w:r>
      <w:r w:rsidR="00682187" w:rsidRPr="00B4387A">
        <w:rPr>
          <w:b/>
          <w:bCs/>
          <w:kern w:val="0"/>
          <w:sz w:val="22"/>
          <w:szCs w:val="22"/>
        </w:rPr>
        <w:t xml:space="preserve"> </w:t>
      </w:r>
      <w:r w:rsidR="006B79D1" w:rsidRPr="006B79D1">
        <w:rPr>
          <w:b/>
          <w:sz w:val="20"/>
          <w:szCs w:val="20"/>
        </w:rPr>
        <w:t>по техническому обслуживанию оборудования (контрольно-кассовой техники)</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694"/>
        <w:gridCol w:w="2549"/>
        <w:gridCol w:w="2126"/>
        <w:gridCol w:w="1558"/>
      </w:tblGrid>
      <w:tr w:rsidR="00CC1DB2" w:rsidTr="006A67A9">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694"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54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r w:rsidR="006A67A9">
              <w:rPr>
                <w:b/>
                <w:color w:val="000000"/>
                <w:sz w:val="20"/>
                <w:szCs w:val="20"/>
              </w:rPr>
              <w:t>(контрагента)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8"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6A67A9">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694"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54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6A67A9">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54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6A67A9">
        <w:tc>
          <w:tcPr>
            <w:tcW w:w="8327"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8"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CC1DB2" w:rsidRDefault="00CC1DB2" w:rsidP="00CC1DB2">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CC1DB2" w:rsidRPr="00D667AD" w:rsidRDefault="006A67A9" w:rsidP="00CC1DB2">
      <w:pPr>
        <w:widowControl w:val="0"/>
        <w:tabs>
          <w:tab w:val="left" w:pos="0"/>
        </w:tabs>
        <w:ind w:firstLine="709"/>
        <w:jc w:val="both"/>
        <w:rPr>
          <w:i/>
          <w:sz w:val="20"/>
          <w:szCs w:val="20"/>
        </w:rPr>
      </w:pPr>
      <w:r>
        <w:rPr>
          <w:i/>
          <w:sz w:val="20"/>
          <w:szCs w:val="20"/>
        </w:rPr>
        <w:t>В качестве опыта оказания услуг</w:t>
      </w:r>
      <w:r w:rsidR="00CC1DB2">
        <w:rPr>
          <w:i/>
          <w:sz w:val="20"/>
          <w:szCs w:val="20"/>
        </w:rPr>
        <w:t xml:space="preserve"> аналогичных пред</w:t>
      </w:r>
      <w:r>
        <w:rPr>
          <w:i/>
          <w:sz w:val="20"/>
          <w:szCs w:val="20"/>
        </w:rPr>
        <w:t>мету запроса предложений</w:t>
      </w:r>
      <w:r w:rsidR="00CC1DB2">
        <w:rPr>
          <w:i/>
          <w:sz w:val="20"/>
          <w:szCs w:val="20"/>
        </w:rPr>
        <w:t xml:space="preserve"> может рассматриваться </w:t>
      </w:r>
      <w:r w:rsidR="00CC1DB2" w:rsidRPr="00682187">
        <w:rPr>
          <w:b/>
          <w:i/>
          <w:sz w:val="20"/>
          <w:szCs w:val="20"/>
        </w:rPr>
        <w:t xml:space="preserve">опыт </w:t>
      </w:r>
      <w:r w:rsidR="00682187" w:rsidRPr="00682187">
        <w:rPr>
          <w:b/>
          <w:bCs/>
          <w:i/>
          <w:kern w:val="0"/>
          <w:sz w:val="20"/>
          <w:szCs w:val="20"/>
        </w:rPr>
        <w:t>оказания услуг</w:t>
      </w:r>
      <w:r w:rsidR="003841A8" w:rsidRPr="003841A8">
        <w:rPr>
          <w:b/>
          <w:i/>
          <w:kern w:val="0"/>
          <w:sz w:val="22"/>
          <w:szCs w:val="22"/>
        </w:rPr>
        <w:t xml:space="preserve"> </w:t>
      </w:r>
      <w:r w:rsidR="003841A8" w:rsidRPr="003841A8">
        <w:rPr>
          <w:b/>
          <w:i/>
          <w:kern w:val="0"/>
          <w:sz w:val="20"/>
          <w:szCs w:val="20"/>
        </w:rPr>
        <w:t>по техническому обслуживанию оборудования (контрольно-кассовой техники)</w:t>
      </w:r>
      <w:r w:rsidR="00CC1DB2" w:rsidRPr="00682187">
        <w:rPr>
          <w:i/>
          <w:sz w:val="20"/>
          <w:szCs w:val="20"/>
        </w:rPr>
        <w:t>.</w:t>
      </w:r>
    </w:p>
    <w:p w:rsidR="00CC1DB2" w:rsidRDefault="00CC1DB2" w:rsidP="00CC1DB2">
      <w:pPr>
        <w:widowControl w:val="0"/>
        <w:tabs>
          <w:tab w:val="left" w:pos="0"/>
        </w:tabs>
        <w:ind w:firstLine="709"/>
        <w:jc w:val="both"/>
        <w:rPr>
          <w:b/>
          <w:i/>
          <w:sz w:val="20"/>
          <w:szCs w:val="20"/>
        </w:rPr>
      </w:pPr>
      <w:r>
        <w:rPr>
          <w:b/>
          <w:i/>
          <w:sz w:val="20"/>
          <w:szCs w:val="20"/>
        </w:rPr>
        <w:t>Участник должен представить надлежащим образом заверенные копии договоров и товарных накладных/актов выпо</w:t>
      </w:r>
      <w:r w:rsidR="0037436E">
        <w:rPr>
          <w:b/>
          <w:i/>
          <w:sz w:val="20"/>
          <w:szCs w:val="20"/>
        </w:rPr>
        <w:t xml:space="preserve">лненных работ/оказанных услуг, </w:t>
      </w:r>
      <w:r>
        <w:rPr>
          <w:b/>
          <w:i/>
          <w:sz w:val="20"/>
          <w:szCs w:val="20"/>
        </w:rPr>
        <w:t>указанных в таблице.</w:t>
      </w:r>
    </w:p>
    <w:p w:rsidR="00CC1DB2" w:rsidRDefault="00CC1DB2" w:rsidP="00CC1DB2">
      <w:pPr>
        <w:widowControl w:val="0"/>
        <w:tabs>
          <w:tab w:val="left" w:pos="0"/>
        </w:tabs>
        <w:ind w:firstLine="709"/>
        <w:jc w:val="both"/>
        <w:rPr>
          <w:i/>
          <w:sz w:val="20"/>
          <w:szCs w:val="20"/>
        </w:rPr>
      </w:pPr>
      <w:r>
        <w:rPr>
          <w:i/>
          <w:sz w:val="20"/>
          <w:szCs w:val="20"/>
        </w:rPr>
        <w:t>Участник должен предоставить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E911E0" w:rsidRDefault="00E911E0" w:rsidP="00CC1DB2">
      <w:pPr>
        <w:widowControl w:val="0"/>
        <w:tabs>
          <w:tab w:val="left" w:pos="0"/>
        </w:tabs>
        <w:ind w:firstLine="709"/>
        <w:jc w:val="both"/>
        <w:rPr>
          <w:i/>
          <w:sz w:val="20"/>
          <w:szCs w:val="20"/>
        </w:rPr>
      </w:pPr>
    </w:p>
    <w:p w:rsidR="00E911E0" w:rsidRDefault="00E911E0" w:rsidP="00CC1DB2">
      <w:pPr>
        <w:widowControl w:val="0"/>
        <w:tabs>
          <w:tab w:val="left" w:pos="0"/>
        </w:tabs>
        <w:ind w:firstLine="709"/>
        <w:jc w:val="both"/>
        <w:rPr>
          <w:i/>
          <w:sz w:val="20"/>
          <w:szCs w:val="20"/>
        </w:rPr>
      </w:pPr>
    </w:p>
    <w:p w:rsidR="00E911E0" w:rsidRDefault="00E911E0" w:rsidP="00CC1DB2">
      <w:pPr>
        <w:widowControl w:val="0"/>
        <w:tabs>
          <w:tab w:val="left" w:pos="0"/>
        </w:tabs>
        <w:ind w:firstLine="709"/>
        <w:jc w:val="both"/>
        <w:rPr>
          <w:i/>
          <w:sz w:val="20"/>
          <w:szCs w:val="20"/>
        </w:rPr>
      </w:pPr>
    </w:p>
    <w:p w:rsidR="00E911E0" w:rsidRDefault="00E911E0" w:rsidP="00CC1DB2">
      <w:pPr>
        <w:widowControl w:val="0"/>
        <w:tabs>
          <w:tab w:val="left" w:pos="0"/>
        </w:tabs>
        <w:ind w:firstLine="709"/>
        <w:jc w:val="both"/>
        <w:rPr>
          <w:i/>
          <w:sz w:val="20"/>
          <w:szCs w:val="20"/>
        </w:rPr>
      </w:pPr>
    </w:p>
    <w:p w:rsidR="00E911E0" w:rsidRDefault="00E911E0" w:rsidP="00E911E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E911E0" w:rsidRDefault="00E911E0" w:rsidP="00E911E0">
      <w:pPr>
        <w:widowControl w:val="0"/>
        <w:ind w:left="3540" w:firstLine="708"/>
        <w:rPr>
          <w:i/>
          <w:sz w:val="20"/>
          <w:szCs w:val="20"/>
          <w:vertAlign w:val="superscript"/>
        </w:rPr>
      </w:pPr>
      <w:r>
        <w:rPr>
          <w:i/>
          <w:sz w:val="20"/>
          <w:szCs w:val="20"/>
          <w:vertAlign w:val="superscript"/>
        </w:rPr>
        <w:t xml:space="preserve">                                                     (подпись)</w:t>
      </w:r>
    </w:p>
    <w:p w:rsidR="00E911E0" w:rsidRDefault="00E911E0" w:rsidP="00E911E0">
      <w:pPr>
        <w:widowControl w:val="0"/>
        <w:rPr>
          <w:sz w:val="20"/>
          <w:szCs w:val="20"/>
          <w:vertAlign w:val="superscript"/>
        </w:rPr>
      </w:pPr>
      <w:r>
        <w:rPr>
          <w:sz w:val="20"/>
          <w:szCs w:val="20"/>
          <w:vertAlign w:val="superscript"/>
        </w:rPr>
        <w:t xml:space="preserve">                                       МП </w:t>
      </w:r>
    </w:p>
    <w:p w:rsidR="00E911E0" w:rsidRDefault="00E911E0" w:rsidP="00CC1DB2">
      <w:pPr>
        <w:widowControl w:val="0"/>
        <w:tabs>
          <w:tab w:val="left" w:pos="0"/>
        </w:tabs>
        <w:ind w:firstLine="709"/>
        <w:jc w:val="both"/>
        <w:rPr>
          <w:i/>
          <w:sz w:val="20"/>
          <w:szCs w:val="20"/>
        </w:rPr>
      </w:pPr>
    </w:p>
    <w:p w:rsidR="00E911E0" w:rsidRDefault="00E911E0" w:rsidP="00CC1DB2">
      <w:pPr>
        <w:widowControl w:val="0"/>
        <w:tabs>
          <w:tab w:val="left" w:pos="0"/>
        </w:tabs>
        <w:ind w:firstLine="709"/>
        <w:jc w:val="both"/>
        <w:rPr>
          <w:i/>
          <w:sz w:val="20"/>
          <w:szCs w:val="20"/>
        </w:rPr>
      </w:pPr>
    </w:p>
    <w:p w:rsidR="00E911E0" w:rsidRDefault="00E911E0" w:rsidP="00CC1DB2">
      <w:pPr>
        <w:widowControl w:val="0"/>
        <w:tabs>
          <w:tab w:val="left" w:pos="0"/>
        </w:tabs>
        <w:ind w:firstLine="709"/>
        <w:jc w:val="both"/>
        <w:rPr>
          <w:i/>
          <w:sz w:val="20"/>
          <w:szCs w:val="20"/>
        </w:rPr>
      </w:pPr>
    </w:p>
    <w:p w:rsidR="00E911E0" w:rsidRDefault="00E911E0" w:rsidP="00CC1DB2">
      <w:pPr>
        <w:widowControl w:val="0"/>
        <w:tabs>
          <w:tab w:val="left" w:pos="0"/>
        </w:tabs>
        <w:ind w:firstLine="709"/>
        <w:jc w:val="both"/>
        <w:rPr>
          <w:i/>
          <w:sz w:val="20"/>
          <w:szCs w:val="20"/>
        </w:rPr>
      </w:pPr>
    </w:p>
    <w:p w:rsidR="00E911E0" w:rsidRDefault="00E911E0" w:rsidP="00CC1DB2">
      <w:pPr>
        <w:widowControl w:val="0"/>
        <w:tabs>
          <w:tab w:val="left" w:pos="0"/>
        </w:tabs>
        <w:ind w:firstLine="709"/>
        <w:jc w:val="both"/>
        <w:rPr>
          <w:i/>
          <w:sz w:val="20"/>
          <w:szCs w:val="20"/>
        </w:rPr>
      </w:pPr>
    </w:p>
    <w:p w:rsidR="00E911E0" w:rsidRDefault="00E911E0" w:rsidP="00CC1DB2">
      <w:pPr>
        <w:widowControl w:val="0"/>
        <w:tabs>
          <w:tab w:val="left" w:pos="0"/>
        </w:tabs>
        <w:ind w:firstLine="709"/>
        <w:jc w:val="both"/>
        <w:rPr>
          <w:i/>
          <w:sz w:val="20"/>
          <w:szCs w:val="20"/>
        </w:rPr>
      </w:pP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BE20A4">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BE20A4">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BE20A4">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BE20A4">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color w:val="000000"/>
                <w:sz w:val="20"/>
                <w:szCs w:val="20"/>
              </w:rPr>
            </w:pPr>
            <w:r w:rsidRPr="00D73856">
              <w:rPr>
                <w:b/>
                <w:color w:val="000000"/>
                <w:sz w:val="20"/>
                <w:szCs w:val="20"/>
              </w:rPr>
              <w:t>15</w:t>
            </w:r>
          </w:p>
        </w:tc>
      </w:tr>
      <w:tr w:rsidR="0037436E" w:rsidRPr="00D73856" w:rsidTr="00BE20A4">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BE20A4">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 xml:space="preserve">Наименование </w:t>
            </w:r>
          </w:p>
          <w:p w:rsidR="0037436E" w:rsidRDefault="0037436E" w:rsidP="00BE20A4">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BE20A4">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BE20A4">
        <w:trPr>
          <w:cantSplit/>
          <w:tblHeader/>
        </w:trPr>
        <w:tc>
          <w:tcPr>
            <w:tcW w:w="567"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Показатель</w:t>
            </w:r>
          </w:p>
        </w:tc>
      </w:tr>
      <w:tr w:rsidR="0037436E" w:rsidRPr="00D65ED6" w:rsidTr="00BE20A4">
        <w:trPr>
          <w:cantSplit/>
          <w:tblHeader/>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Height w:val="654"/>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Height w:val="425"/>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E962D5"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607" w:rsidRDefault="00E87607">
      <w:r>
        <w:separator/>
      </w:r>
    </w:p>
  </w:endnote>
  <w:endnote w:type="continuationSeparator" w:id="0">
    <w:p w:rsidR="00E87607" w:rsidRDefault="00E87607">
      <w:r>
        <w:continuationSeparator/>
      </w:r>
    </w:p>
  </w:endnote>
  <w:endnote w:id="1">
    <w:p w:rsidR="00E87607" w:rsidRDefault="00E87607"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E87607" w:rsidRDefault="00E87607"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E87607" w:rsidRDefault="00E87607"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E87607" w:rsidRDefault="00E87607"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607" w:rsidRDefault="00E87607">
      <w:r>
        <w:separator/>
      </w:r>
    </w:p>
  </w:footnote>
  <w:footnote w:type="continuationSeparator" w:id="0">
    <w:p w:rsidR="00E87607" w:rsidRDefault="00E87607">
      <w:r>
        <w:continuationSeparator/>
      </w:r>
    </w:p>
  </w:footnote>
  <w:footnote w:id="1">
    <w:p w:rsidR="00E87607" w:rsidRDefault="00E87607"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E87607" w:rsidRPr="00EE40E0" w:rsidRDefault="00E87607"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07" w:rsidRDefault="00E87607"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87607" w:rsidRDefault="00E8760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07" w:rsidRPr="004E0512" w:rsidRDefault="00E87607"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EF169B">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07" w:rsidRPr="005C355D" w:rsidRDefault="00E87607">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EF169B">
      <w:rPr>
        <w:noProof/>
        <w:sz w:val="20"/>
        <w:szCs w:val="20"/>
      </w:rPr>
      <w:t>37</w:t>
    </w:r>
    <w:r w:rsidRPr="005C355D">
      <w:rPr>
        <w:sz w:val="20"/>
        <w:szCs w:val="20"/>
      </w:rPr>
      <w:fldChar w:fldCharType="end"/>
    </w:r>
  </w:p>
  <w:p w:rsidR="00E87607" w:rsidRDefault="00E87607">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07" w:rsidRDefault="00E87607"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87607" w:rsidRDefault="00E87607">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07" w:rsidRPr="004E0512" w:rsidRDefault="00E87607"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EF169B">
      <w:rPr>
        <w:noProof/>
        <w:sz w:val="20"/>
        <w:szCs w:val="20"/>
      </w:rPr>
      <w:t>41</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07" w:rsidRPr="005C355D" w:rsidRDefault="00E87607">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E87607" w:rsidRDefault="00E87607">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07" w:rsidRDefault="00E87607"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87607" w:rsidRDefault="00E87607">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07" w:rsidRPr="004E0512" w:rsidRDefault="00E87607"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EF169B">
      <w:rPr>
        <w:noProof/>
        <w:sz w:val="20"/>
        <w:szCs w:val="20"/>
      </w:rPr>
      <w:t>43</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07" w:rsidRPr="005C355D" w:rsidRDefault="00E87607">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E87607" w:rsidRDefault="00E8760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6D9"/>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32B"/>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E81"/>
    <w:rsid w:val="000C5FBF"/>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0BF"/>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3A"/>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454"/>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37B"/>
    <w:rsid w:val="00291F47"/>
    <w:rsid w:val="00291FF2"/>
    <w:rsid w:val="00292F0C"/>
    <w:rsid w:val="0029363C"/>
    <w:rsid w:val="002939F0"/>
    <w:rsid w:val="00293B31"/>
    <w:rsid w:val="002945A4"/>
    <w:rsid w:val="00296595"/>
    <w:rsid w:val="002A0B10"/>
    <w:rsid w:val="002A1A1E"/>
    <w:rsid w:val="002A1C4C"/>
    <w:rsid w:val="002A2508"/>
    <w:rsid w:val="002A3C68"/>
    <w:rsid w:val="002A4962"/>
    <w:rsid w:val="002A56F3"/>
    <w:rsid w:val="002A597E"/>
    <w:rsid w:val="002A6321"/>
    <w:rsid w:val="002A65EE"/>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6A5"/>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333"/>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0CFD"/>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1A8"/>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1E93"/>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1527"/>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294F"/>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86F"/>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1CD8"/>
    <w:rsid w:val="00552A9B"/>
    <w:rsid w:val="00552B87"/>
    <w:rsid w:val="0055301C"/>
    <w:rsid w:val="0055380A"/>
    <w:rsid w:val="00555640"/>
    <w:rsid w:val="005556EC"/>
    <w:rsid w:val="00556369"/>
    <w:rsid w:val="005563FB"/>
    <w:rsid w:val="00557816"/>
    <w:rsid w:val="00557C68"/>
    <w:rsid w:val="0056249E"/>
    <w:rsid w:val="005625B5"/>
    <w:rsid w:val="005629B7"/>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5A72"/>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072"/>
    <w:rsid w:val="00630412"/>
    <w:rsid w:val="00630AB4"/>
    <w:rsid w:val="0063108C"/>
    <w:rsid w:val="00631BB3"/>
    <w:rsid w:val="0063200D"/>
    <w:rsid w:val="006329BE"/>
    <w:rsid w:val="0063452E"/>
    <w:rsid w:val="00636251"/>
    <w:rsid w:val="00637265"/>
    <w:rsid w:val="00637665"/>
    <w:rsid w:val="006401CD"/>
    <w:rsid w:val="00641018"/>
    <w:rsid w:val="0064171D"/>
    <w:rsid w:val="00642347"/>
    <w:rsid w:val="0064421C"/>
    <w:rsid w:val="00645473"/>
    <w:rsid w:val="00650EFE"/>
    <w:rsid w:val="00652333"/>
    <w:rsid w:val="00652BB9"/>
    <w:rsid w:val="00653212"/>
    <w:rsid w:val="00654D70"/>
    <w:rsid w:val="0065599D"/>
    <w:rsid w:val="00655BE1"/>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2187"/>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83C"/>
    <w:rsid w:val="006A1A7B"/>
    <w:rsid w:val="006A1F57"/>
    <w:rsid w:val="006A2E56"/>
    <w:rsid w:val="006A2FCA"/>
    <w:rsid w:val="006A33EE"/>
    <w:rsid w:val="006A548D"/>
    <w:rsid w:val="006A67A9"/>
    <w:rsid w:val="006A6C07"/>
    <w:rsid w:val="006A7E6A"/>
    <w:rsid w:val="006B0372"/>
    <w:rsid w:val="006B0566"/>
    <w:rsid w:val="006B0BDC"/>
    <w:rsid w:val="006B13D8"/>
    <w:rsid w:val="006B5C41"/>
    <w:rsid w:val="006B697F"/>
    <w:rsid w:val="006B6EAA"/>
    <w:rsid w:val="006B6F6E"/>
    <w:rsid w:val="006B7051"/>
    <w:rsid w:val="006B79D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0AC2"/>
    <w:rsid w:val="0073127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2D5A"/>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B3E"/>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430"/>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1DBD"/>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0A"/>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51A8"/>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0E4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D7A"/>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387A"/>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2A7"/>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DA5"/>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0A4"/>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00"/>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907"/>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3F53"/>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1D38"/>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11EC"/>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87607"/>
    <w:rsid w:val="00E902DF"/>
    <w:rsid w:val="00E911E0"/>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B9"/>
    <w:rsid w:val="00ED6BD4"/>
    <w:rsid w:val="00ED6C57"/>
    <w:rsid w:val="00ED74B0"/>
    <w:rsid w:val="00EE2EF8"/>
    <w:rsid w:val="00EE3783"/>
    <w:rsid w:val="00EE6035"/>
    <w:rsid w:val="00EE7BC8"/>
    <w:rsid w:val="00EF0A2E"/>
    <w:rsid w:val="00EF169B"/>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0A7E"/>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paragraph" w:customStyle="1" w:styleId="affd">
    <w:name w:val="Табличный_по ширине"/>
    <w:basedOn w:val="a"/>
    <w:uiPriority w:val="99"/>
    <w:rsid w:val="00886B3E"/>
    <w:pPr>
      <w:jc w:val="both"/>
    </w:pPr>
    <w:rPr>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paragraph" w:customStyle="1" w:styleId="affd">
    <w:name w:val="Табличный_по ширине"/>
    <w:basedOn w:val="a"/>
    <w:uiPriority w:val="99"/>
    <w:rsid w:val="00886B3E"/>
    <w:pPr>
      <w:jc w:val="both"/>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NTimashkova@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81171-9E84-442C-B0D5-D711C793A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45</Pages>
  <Words>17263</Words>
  <Characters>124937</Characters>
  <Application>Microsoft Office Word</Application>
  <DocSecurity>0</DocSecurity>
  <Lines>1041</Lines>
  <Paragraphs>283</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141917</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19</cp:revision>
  <cp:lastPrinted>2015-11-18T11:36:00Z</cp:lastPrinted>
  <dcterms:created xsi:type="dcterms:W3CDTF">2018-02-22T07:12:00Z</dcterms:created>
  <dcterms:modified xsi:type="dcterms:W3CDTF">2018-05-15T12:33:00Z</dcterms:modified>
</cp:coreProperties>
</file>